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C0613" w14:textId="77777777" w:rsidR="00493D6A" w:rsidRDefault="00493D6A" w:rsidP="00493D6A">
      <w:pPr>
        <w:adjustRightInd w:val="0"/>
        <w:snapToGrid w:val="0"/>
      </w:pPr>
    </w:p>
    <w:p w14:paraId="0711DF65" w14:textId="77777777" w:rsidR="00493D6A" w:rsidRPr="00E47CD2" w:rsidRDefault="00493D6A" w:rsidP="00493D6A">
      <w:pPr>
        <w:adjustRightInd w:val="0"/>
        <w:snapToGrid w:val="0"/>
      </w:pPr>
    </w:p>
    <w:p w14:paraId="53B3ED06" w14:textId="77777777" w:rsidR="00493D6A" w:rsidRPr="00E47CD2" w:rsidRDefault="00493D6A" w:rsidP="00493D6A">
      <w:pPr>
        <w:adjustRightInd w:val="0"/>
        <w:snapToGrid w:val="0"/>
      </w:pPr>
    </w:p>
    <w:p w14:paraId="3898D606" w14:textId="209C13CF" w:rsidR="00493D6A" w:rsidRPr="00365330" w:rsidRDefault="00493D6A" w:rsidP="00493D6A">
      <w:pPr>
        <w:adjustRightInd w:val="0"/>
        <w:snapToGrid w:val="0"/>
      </w:pPr>
      <w:r w:rsidRPr="00365330">
        <w:t>Supplemental Table 1. Regression analysis of composite outcome for fully adjusted</w:t>
      </w:r>
      <w:r w:rsidR="00E85F40">
        <w:t>,</w:t>
      </w:r>
      <w:r w:rsidRPr="00365330">
        <w:t xml:space="preserve"> partially adjusted, and unadjusted cohorts.   </w:t>
      </w:r>
    </w:p>
    <w:p w14:paraId="5A576BA9" w14:textId="77777777" w:rsidR="00493D6A" w:rsidRPr="00E47CD2" w:rsidRDefault="00493D6A" w:rsidP="00493D6A">
      <w:pPr>
        <w:adjustRightInd w:val="0"/>
        <w:snapToGrid w:val="0"/>
      </w:pPr>
    </w:p>
    <w:tbl>
      <w:tblPr>
        <w:tblW w:w="13240" w:type="dxa"/>
        <w:tblLook w:val="04A0" w:firstRow="1" w:lastRow="0" w:firstColumn="1" w:lastColumn="0" w:noHBand="0" w:noVBand="1"/>
      </w:tblPr>
      <w:tblGrid>
        <w:gridCol w:w="440"/>
        <w:gridCol w:w="3040"/>
        <w:gridCol w:w="1559"/>
        <w:gridCol w:w="1441"/>
        <w:gridCol w:w="380"/>
        <w:gridCol w:w="1559"/>
        <w:gridCol w:w="1441"/>
        <w:gridCol w:w="380"/>
        <w:gridCol w:w="1559"/>
        <w:gridCol w:w="1441"/>
      </w:tblGrid>
      <w:tr w:rsidR="00493D6A" w:rsidRPr="00365330" w14:paraId="0E67FC41" w14:textId="77777777" w:rsidTr="00E47CD2">
        <w:trPr>
          <w:trHeight w:val="20"/>
        </w:trPr>
        <w:tc>
          <w:tcPr>
            <w:tcW w:w="440" w:type="dxa"/>
            <w:tcBorders>
              <w:top w:val="nil"/>
              <w:left w:val="nil"/>
              <w:bottom w:val="nil"/>
              <w:right w:val="nil"/>
            </w:tcBorders>
            <w:shd w:val="clear" w:color="auto" w:fill="auto"/>
            <w:noWrap/>
            <w:vAlign w:val="bottom"/>
            <w:hideMark/>
          </w:tcPr>
          <w:p w14:paraId="66CA172C"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71E7D896" w14:textId="77777777" w:rsidR="00493D6A" w:rsidRPr="00E47CD2" w:rsidRDefault="00493D6A" w:rsidP="00E47CD2">
            <w:pPr>
              <w:adjustRightInd w:val="0"/>
              <w:snapToGrid w:val="0"/>
              <w:rPr>
                <w:rFonts w:eastAsia="Times New Roman"/>
              </w:rPr>
            </w:pPr>
          </w:p>
        </w:tc>
        <w:tc>
          <w:tcPr>
            <w:tcW w:w="3000" w:type="dxa"/>
            <w:gridSpan w:val="2"/>
            <w:tcBorders>
              <w:top w:val="nil"/>
              <w:left w:val="nil"/>
              <w:bottom w:val="single" w:sz="4" w:space="0" w:color="auto"/>
              <w:right w:val="nil"/>
            </w:tcBorders>
            <w:shd w:val="clear" w:color="auto" w:fill="auto"/>
            <w:noWrap/>
            <w:vAlign w:val="bottom"/>
            <w:hideMark/>
          </w:tcPr>
          <w:p w14:paraId="666CD805"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Fully Adjusted</w:t>
            </w:r>
          </w:p>
        </w:tc>
        <w:tc>
          <w:tcPr>
            <w:tcW w:w="380" w:type="dxa"/>
            <w:tcBorders>
              <w:top w:val="nil"/>
              <w:left w:val="nil"/>
              <w:bottom w:val="nil"/>
              <w:right w:val="nil"/>
            </w:tcBorders>
            <w:shd w:val="clear" w:color="auto" w:fill="auto"/>
            <w:noWrap/>
            <w:vAlign w:val="bottom"/>
            <w:hideMark/>
          </w:tcPr>
          <w:p w14:paraId="78A81673" w14:textId="77777777" w:rsidR="00493D6A" w:rsidRPr="00E47CD2" w:rsidRDefault="00493D6A" w:rsidP="00E47CD2">
            <w:pPr>
              <w:adjustRightInd w:val="0"/>
              <w:snapToGrid w:val="0"/>
              <w:rPr>
                <w:rFonts w:eastAsia="Times New Roman"/>
                <w:b/>
                <w:bCs/>
                <w:color w:val="000000"/>
              </w:rPr>
            </w:pPr>
          </w:p>
        </w:tc>
        <w:tc>
          <w:tcPr>
            <w:tcW w:w="3000" w:type="dxa"/>
            <w:gridSpan w:val="2"/>
            <w:tcBorders>
              <w:top w:val="nil"/>
              <w:left w:val="nil"/>
              <w:bottom w:val="single" w:sz="4" w:space="0" w:color="auto"/>
              <w:right w:val="nil"/>
            </w:tcBorders>
            <w:shd w:val="clear" w:color="auto" w:fill="auto"/>
            <w:noWrap/>
            <w:vAlign w:val="bottom"/>
            <w:hideMark/>
          </w:tcPr>
          <w:p w14:paraId="6372236D"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Partially Adjusted</w:t>
            </w:r>
          </w:p>
        </w:tc>
        <w:tc>
          <w:tcPr>
            <w:tcW w:w="380" w:type="dxa"/>
            <w:tcBorders>
              <w:top w:val="nil"/>
              <w:left w:val="nil"/>
              <w:bottom w:val="nil"/>
              <w:right w:val="nil"/>
            </w:tcBorders>
            <w:shd w:val="clear" w:color="auto" w:fill="auto"/>
            <w:noWrap/>
            <w:vAlign w:val="bottom"/>
            <w:hideMark/>
          </w:tcPr>
          <w:p w14:paraId="2CC5EAEF" w14:textId="77777777" w:rsidR="00493D6A" w:rsidRPr="00E47CD2" w:rsidRDefault="00493D6A" w:rsidP="00E47CD2">
            <w:pPr>
              <w:adjustRightInd w:val="0"/>
              <w:snapToGrid w:val="0"/>
              <w:rPr>
                <w:rFonts w:eastAsia="Times New Roman"/>
                <w:b/>
                <w:bCs/>
                <w:color w:val="000000"/>
              </w:rPr>
            </w:pPr>
          </w:p>
        </w:tc>
        <w:tc>
          <w:tcPr>
            <w:tcW w:w="3000" w:type="dxa"/>
            <w:gridSpan w:val="2"/>
            <w:tcBorders>
              <w:top w:val="nil"/>
              <w:left w:val="nil"/>
              <w:bottom w:val="single" w:sz="4" w:space="0" w:color="auto"/>
              <w:right w:val="nil"/>
            </w:tcBorders>
            <w:shd w:val="clear" w:color="auto" w:fill="auto"/>
            <w:noWrap/>
            <w:vAlign w:val="bottom"/>
            <w:hideMark/>
          </w:tcPr>
          <w:p w14:paraId="3FD2A09A"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Unadjusted</w:t>
            </w:r>
          </w:p>
        </w:tc>
      </w:tr>
      <w:tr w:rsidR="00493D6A" w:rsidRPr="00365330" w14:paraId="1C81F892" w14:textId="77777777" w:rsidTr="00E47CD2">
        <w:trPr>
          <w:trHeight w:val="20"/>
        </w:trPr>
        <w:tc>
          <w:tcPr>
            <w:tcW w:w="440" w:type="dxa"/>
            <w:tcBorders>
              <w:top w:val="nil"/>
              <w:left w:val="nil"/>
              <w:bottom w:val="single" w:sz="4" w:space="0" w:color="auto"/>
              <w:right w:val="nil"/>
            </w:tcBorders>
            <w:shd w:val="clear" w:color="auto" w:fill="auto"/>
            <w:noWrap/>
            <w:vAlign w:val="center"/>
            <w:hideMark/>
          </w:tcPr>
          <w:p w14:paraId="464507F4"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3040" w:type="dxa"/>
            <w:tcBorders>
              <w:top w:val="nil"/>
              <w:left w:val="nil"/>
              <w:bottom w:val="single" w:sz="4" w:space="0" w:color="auto"/>
              <w:right w:val="nil"/>
            </w:tcBorders>
            <w:shd w:val="clear" w:color="auto" w:fill="auto"/>
            <w:noWrap/>
            <w:vAlign w:val="center"/>
            <w:hideMark/>
          </w:tcPr>
          <w:p w14:paraId="614EFA46"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1559" w:type="dxa"/>
            <w:tcBorders>
              <w:top w:val="nil"/>
              <w:left w:val="nil"/>
              <w:bottom w:val="single" w:sz="4" w:space="0" w:color="auto"/>
              <w:right w:val="nil"/>
            </w:tcBorders>
            <w:shd w:val="clear" w:color="auto" w:fill="auto"/>
            <w:noWrap/>
            <w:vAlign w:val="center"/>
            <w:hideMark/>
          </w:tcPr>
          <w:p w14:paraId="2DE43914"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Odds Ratio</w:t>
            </w:r>
          </w:p>
        </w:tc>
        <w:tc>
          <w:tcPr>
            <w:tcW w:w="1441" w:type="dxa"/>
            <w:tcBorders>
              <w:top w:val="nil"/>
              <w:left w:val="nil"/>
              <w:bottom w:val="single" w:sz="4" w:space="0" w:color="auto"/>
              <w:right w:val="nil"/>
            </w:tcBorders>
            <w:shd w:val="clear" w:color="auto" w:fill="auto"/>
            <w:noWrap/>
            <w:vAlign w:val="center"/>
            <w:hideMark/>
          </w:tcPr>
          <w:p w14:paraId="276E9274" w14:textId="77777777" w:rsidR="00493D6A" w:rsidRPr="00E47CD2" w:rsidRDefault="00493D6A" w:rsidP="00E47CD2">
            <w:pPr>
              <w:adjustRightInd w:val="0"/>
              <w:snapToGrid w:val="0"/>
              <w:rPr>
                <w:rFonts w:eastAsia="Times New Roman"/>
                <w:b/>
                <w:bCs/>
                <w:color w:val="000000"/>
              </w:rPr>
            </w:pPr>
            <w:r w:rsidRPr="00E47CD2">
              <w:rPr>
                <w:rFonts w:eastAsia="Times New Roman"/>
                <w:b/>
                <w:bCs/>
                <w:i/>
                <w:iCs/>
                <w:color w:val="000000"/>
              </w:rPr>
              <w:t>p</w:t>
            </w:r>
            <w:r w:rsidRPr="00E47CD2">
              <w:rPr>
                <w:rFonts w:eastAsia="Times New Roman"/>
                <w:b/>
                <w:bCs/>
                <w:color w:val="000000"/>
              </w:rPr>
              <w:t xml:space="preserve"> value</w:t>
            </w:r>
          </w:p>
        </w:tc>
        <w:tc>
          <w:tcPr>
            <w:tcW w:w="380" w:type="dxa"/>
            <w:tcBorders>
              <w:top w:val="nil"/>
              <w:left w:val="nil"/>
              <w:bottom w:val="single" w:sz="4" w:space="0" w:color="auto"/>
              <w:right w:val="nil"/>
            </w:tcBorders>
            <w:shd w:val="clear" w:color="auto" w:fill="auto"/>
            <w:noWrap/>
            <w:vAlign w:val="bottom"/>
            <w:hideMark/>
          </w:tcPr>
          <w:p w14:paraId="57F52BFA"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 </w:t>
            </w:r>
          </w:p>
        </w:tc>
        <w:tc>
          <w:tcPr>
            <w:tcW w:w="1559" w:type="dxa"/>
            <w:tcBorders>
              <w:top w:val="nil"/>
              <w:left w:val="nil"/>
              <w:bottom w:val="single" w:sz="4" w:space="0" w:color="auto"/>
              <w:right w:val="nil"/>
            </w:tcBorders>
            <w:shd w:val="clear" w:color="auto" w:fill="auto"/>
            <w:noWrap/>
            <w:vAlign w:val="center"/>
            <w:hideMark/>
          </w:tcPr>
          <w:p w14:paraId="73A50CBB"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Odds Ratio</w:t>
            </w:r>
          </w:p>
        </w:tc>
        <w:tc>
          <w:tcPr>
            <w:tcW w:w="1441" w:type="dxa"/>
            <w:tcBorders>
              <w:top w:val="nil"/>
              <w:left w:val="nil"/>
              <w:bottom w:val="single" w:sz="4" w:space="0" w:color="auto"/>
              <w:right w:val="nil"/>
            </w:tcBorders>
            <w:shd w:val="clear" w:color="auto" w:fill="auto"/>
            <w:noWrap/>
            <w:vAlign w:val="center"/>
            <w:hideMark/>
          </w:tcPr>
          <w:p w14:paraId="1DE645E4" w14:textId="77777777" w:rsidR="00493D6A" w:rsidRPr="00E47CD2" w:rsidRDefault="00493D6A" w:rsidP="00E47CD2">
            <w:pPr>
              <w:adjustRightInd w:val="0"/>
              <w:snapToGrid w:val="0"/>
              <w:rPr>
                <w:rFonts w:eastAsia="Times New Roman"/>
                <w:b/>
                <w:bCs/>
                <w:color w:val="000000"/>
              </w:rPr>
            </w:pPr>
            <w:r w:rsidRPr="00E47CD2">
              <w:rPr>
                <w:rFonts w:eastAsia="Times New Roman"/>
                <w:b/>
                <w:bCs/>
                <w:i/>
                <w:iCs/>
                <w:color w:val="000000"/>
              </w:rPr>
              <w:t>p</w:t>
            </w:r>
            <w:r w:rsidRPr="00E47CD2">
              <w:rPr>
                <w:rFonts w:eastAsia="Times New Roman"/>
                <w:b/>
                <w:bCs/>
                <w:color w:val="000000"/>
              </w:rPr>
              <w:t xml:space="preserve"> value</w:t>
            </w:r>
          </w:p>
        </w:tc>
        <w:tc>
          <w:tcPr>
            <w:tcW w:w="380" w:type="dxa"/>
            <w:tcBorders>
              <w:top w:val="nil"/>
              <w:left w:val="nil"/>
              <w:bottom w:val="single" w:sz="4" w:space="0" w:color="auto"/>
              <w:right w:val="nil"/>
            </w:tcBorders>
            <w:shd w:val="clear" w:color="auto" w:fill="auto"/>
            <w:noWrap/>
            <w:vAlign w:val="center"/>
            <w:hideMark/>
          </w:tcPr>
          <w:p w14:paraId="2613FB4B"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 </w:t>
            </w:r>
          </w:p>
        </w:tc>
        <w:tc>
          <w:tcPr>
            <w:tcW w:w="1559" w:type="dxa"/>
            <w:tcBorders>
              <w:top w:val="nil"/>
              <w:left w:val="nil"/>
              <w:bottom w:val="single" w:sz="4" w:space="0" w:color="auto"/>
              <w:right w:val="nil"/>
            </w:tcBorders>
            <w:shd w:val="clear" w:color="auto" w:fill="auto"/>
            <w:noWrap/>
            <w:vAlign w:val="center"/>
            <w:hideMark/>
          </w:tcPr>
          <w:p w14:paraId="679C4050" w14:textId="77777777" w:rsidR="00493D6A" w:rsidRPr="00E47CD2" w:rsidRDefault="00493D6A" w:rsidP="00E47CD2">
            <w:pPr>
              <w:adjustRightInd w:val="0"/>
              <w:snapToGrid w:val="0"/>
              <w:rPr>
                <w:rFonts w:eastAsia="Times New Roman"/>
                <w:b/>
                <w:bCs/>
                <w:color w:val="000000"/>
              </w:rPr>
            </w:pPr>
            <w:r w:rsidRPr="00E47CD2">
              <w:rPr>
                <w:rFonts w:eastAsia="Times New Roman"/>
                <w:b/>
                <w:bCs/>
                <w:color w:val="000000"/>
              </w:rPr>
              <w:t>Odds Ratio</w:t>
            </w:r>
          </w:p>
        </w:tc>
        <w:tc>
          <w:tcPr>
            <w:tcW w:w="1441" w:type="dxa"/>
            <w:tcBorders>
              <w:top w:val="nil"/>
              <w:left w:val="nil"/>
              <w:bottom w:val="single" w:sz="4" w:space="0" w:color="auto"/>
              <w:right w:val="nil"/>
            </w:tcBorders>
            <w:shd w:val="clear" w:color="auto" w:fill="auto"/>
            <w:noWrap/>
            <w:vAlign w:val="center"/>
            <w:hideMark/>
          </w:tcPr>
          <w:p w14:paraId="705C359F" w14:textId="77777777" w:rsidR="00493D6A" w:rsidRPr="00E47CD2" w:rsidRDefault="00493D6A" w:rsidP="00E47CD2">
            <w:pPr>
              <w:adjustRightInd w:val="0"/>
              <w:snapToGrid w:val="0"/>
              <w:rPr>
                <w:rFonts w:eastAsia="Times New Roman"/>
                <w:b/>
                <w:bCs/>
                <w:color w:val="000000"/>
              </w:rPr>
            </w:pPr>
            <w:r w:rsidRPr="00E47CD2">
              <w:rPr>
                <w:rFonts w:eastAsia="Times New Roman"/>
                <w:b/>
                <w:bCs/>
                <w:i/>
                <w:iCs/>
                <w:color w:val="000000"/>
              </w:rPr>
              <w:t>p</w:t>
            </w:r>
            <w:r w:rsidRPr="00E47CD2">
              <w:rPr>
                <w:rFonts w:eastAsia="Times New Roman"/>
                <w:b/>
                <w:bCs/>
                <w:color w:val="000000"/>
              </w:rPr>
              <w:t xml:space="preserve"> value</w:t>
            </w:r>
          </w:p>
        </w:tc>
      </w:tr>
      <w:tr w:rsidR="00493D6A" w:rsidRPr="00365330" w14:paraId="6C6309E1" w14:textId="77777777" w:rsidTr="00E47CD2">
        <w:trPr>
          <w:trHeight w:val="20"/>
        </w:trPr>
        <w:tc>
          <w:tcPr>
            <w:tcW w:w="440" w:type="dxa"/>
            <w:tcBorders>
              <w:top w:val="nil"/>
              <w:left w:val="nil"/>
              <w:bottom w:val="nil"/>
              <w:right w:val="nil"/>
            </w:tcBorders>
            <w:shd w:val="clear" w:color="auto" w:fill="auto"/>
            <w:noWrap/>
            <w:vAlign w:val="center"/>
            <w:hideMark/>
          </w:tcPr>
          <w:p w14:paraId="4129AA6B" w14:textId="77777777" w:rsidR="00493D6A" w:rsidRPr="00E47CD2" w:rsidRDefault="00493D6A" w:rsidP="00E47CD2">
            <w:pPr>
              <w:adjustRightInd w:val="0"/>
              <w:snapToGrid w:val="0"/>
              <w:rPr>
                <w:rFonts w:eastAsia="Times New Roman"/>
                <w:color w:val="000000"/>
              </w:rPr>
            </w:pPr>
          </w:p>
        </w:tc>
        <w:tc>
          <w:tcPr>
            <w:tcW w:w="3040" w:type="dxa"/>
            <w:tcBorders>
              <w:top w:val="nil"/>
              <w:left w:val="nil"/>
              <w:bottom w:val="nil"/>
              <w:right w:val="nil"/>
            </w:tcBorders>
            <w:shd w:val="clear" w:color="auto" w:fill="auto"/>
            <w:noWrap/>
            <w:vAlign w:val="center"/>
            <w:hideMark/>
          </w:tcPr>
          <w:p w14:paraId="767B993E"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7EB2DF93"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2F37F494"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10AE9415"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14739397"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30F1D6E8"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8CE4DF5"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2D919B61"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460296E1" w14:textId="77777777" w:rsidR="00493D6A" w:rsidRPr="00E47CD2" w:rsidRDefault="00493D6A" w:rsidP="00E47CD2">
            <w:pPr>
              <w:adjustRightInd w:val="0"/>
              <w:snapToGrid w:val="0"/>
              <w:rPr>
                <w:rFonts w:eastAsia="Times New Roman"/>
              </w:rPr>
            </w:pPr>
          </w:p>
        </w:tc>
      </w:tr>
      <w:tr w:rsidR="00493D6A" w:rsidRPr="00365330" w14:paraId="726989AA" w14:textId="77777777" w:rsidTr="00E47CD2">
        <w:trPr>
          <w:trHeight w:val="20"/>
        </w:trPr>
        <w:tc>
          <w:tcPr>
            <w:tcW w:w="3480" w:type="dxa"/>
            <w:gridSpan w:val="2"/>
            <w:tcBorders>
              <w:top w:val="nil"/>
              <w:left w:val="nil"/>
              <w:bottom w:val="nil"/>
              <w:right w:val="nil"/>
            </w:tcBorders>
            <w:shd w:val="clear" w:color="auto" w:fill="auto"/>
            <w:vAlign w:val="center"/>
            <w:hideMark/>
          </w:tcPr>
          <w:p w14:paraId="2E7EFC45"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Vaccination Category</w:t>
            </w:r>
          </w:p>
        </w:tc>
        <w:tc>
          <w:tcPr>
            <w:tcW w:w="1559" w:type="dxa"/>
            <w:tcBorders>
              <w:top w:val="nil"/>
              <w:left w:val="nil"/>
              <w:bottom w:val="nil"/>
              <w:right w:val="nil"/>
            </w:tcBorders>
            <w:shd w:val="clear" w:color="auto" w:fill="auto"/>
            <w:noWrap/>
            <w:vAlign w:val="bottom"/>
            <w:hideMark/>
          </w:tcPr>
          <w:p w14:paraId="58A09C89" w14:textId="77777777" w:rsidR="00493D6A" w:rsidRPr="00E47CD2" w:rsidRDefault="00493D6A" w:rsidP="00E47CD2">
            <w:pPr>
              <w:adjustRightInd w:val="0"/>
              <w:snapToGrid w:val="0"/>
              <w:rPr>
                <w:rFonts w:eastAsia="Times New Roman"/>
                <w:color w:val="000000"/>
              </w:rPr>
            </w:pPr>
          </w:p>
        </w:tc>
        <w:tc>
          <w:tcPr>
            <w:tcW w:w="1441" w:type="dxa"/>
            <w:tcBorders>
              <w:top w:val="nil"/>
              <w:left w:val="nil"/>
              <w:bottom w:val="nil"/>
              <w:right w:val="nil"/>
            </w:tcBorders>
            <w:shd w:val="clear" w:color="auto" w:fill="auto"/>
            <w:noWrap/>
            <w:vAlign w:val="bottom"/>
            <w:hideMark/>
          </w:tcPr>
          <w:p w14:paraId="24A219D3"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79C57643"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2756D48A"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492470B3"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16045035"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3E85B82D"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2AF775A8" w14:textId="77777777" w:rsidR="00493D6A" w:rsidRPr="00E47CD2" w:rsidRDefault="00493D6A" w:rsidP="00E47CD2">
            <w:pPr>
              <w:adjustRightInd w:val="0"/>
              <w:snapToGrid w:val="0"/>
              <w:rPr>
                <w:rFonts w:eastAsia="Times New Roman"/>
              </w:rPr>
            </w:pPr>
          </w:p>
        </w:tc>
      </w:tr>
      <w:tr w:rsidR="00493D6A" w:rsidRPr="00365330" w14:paraId="1B76EC8E" w14:textId="77777777" w:rsidTr="00E47CD2">
        <w:trPr>
          <w:trHeight w:val="20"/>
        </w:trPr>
        <w:tc>
          <w:tcPr>
            <w:tcW w:w="440" w:type="dxa"/>
            <w:tcBorders>
              <w:top w:val="nil"/>
              <w:left w:val="nil"/>
              <w:bottom w:val="nil"/>
              <w:right w:val="nil"/>
            </w:tcBorders>
            <w:shd w:val="clear" w:color="auto" w:fill="auto"/>
            <w:noWrap/>
            <w:vAlign w:val="bottom"/>
            <w:hideMark/>
          </w:tcPr>
          <w:p w14:paraId="55D34494"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center"/>
            <w:hideMark/>
          </w:tcPr>
          <w:p w14:paraId="24FACB7E"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Boosted</w:t>
            </w:r>
          </w:p>
        </w:tc>
        <w:tc>
          <w:tcPr>
            <w:tcW w:w="1559" w:type="dxa"/>
            <w:tcBorders>
              <w:top w:val="nil"/>
              <w:left w:val="nil"/>
              <w:bottom w:val="nil"/>
              <w:right w:val="nil"/>
            </w:tcBorders>
            <w:shd w:val="clear" w:color="auto" w:fill="auto"/>
            <w:noWrap/>
            <w:vAlign w:val="center"/>
            <w:hideMark/>
          </w:tcPr>
          <w:p w14:paraId="445D5F9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4D27F965"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1197689E"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78952F77"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0E4ADFA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69736B46"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0BE7599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4563A9D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r>
      <w:tr w:rsidR="00493D6A" w:rsidRPr="00365330" w14:paraId="50D13DD4" w14:textId="77777777" w:rsidTr="00E47CD2">
        <w:trPr>
          <w:trHeight w:val="20"/>
        </w:trPr>
        <w:tc>
          <w:tcPr>
            <w:tcW w:w="440" w:type="dxa"/>
            <w:tcBorders>
              <w:top w:val="nil"/>
              <w:left w:val="nil"/>
              <w:bottom w:val="nil"/>
              <w:right w:val="nil"/>
            </w:tcBorders>
            <w:shd w:val="clear" w:color="auto" w:fill="auto"/>
            <w:noWrap/>
            <w:vAlign w:val="bottom"/>
            <w:hideMark/>
          </w:tcPr>
          <w:p w14:paraId="3C5DC274" w14:textId="77777777" w:rsidR="00493D6A" w:rsidRPr="00E47CD2" w:rsidRDefault="00493D6A" w:rsidP="00E47CD2">
            <w:pPr>
              <w:adjustRightInd w:val="0"/>
              <w:snapToGrid w:val="0"/>
              <w:rPr>
                <w:rFonts w:eastAsia="Times New Roman"/>
                <w:color w:val="000000"/>
              </w:rPr>
            </w:pPr>
          </w:p>
        </w:tc>
        <w:tc>
          <w:tcPr>
            <w:tcW w:w="3040" w:type="dxa"/>
            <w:tcBorders>
              <w:top w:val="nil"/>
              <w:left w:val="nil"/>
              <w:bottom w:val="nil"/>
              <w:right w:val="nil"/>
            </w:tcBorders>
            <w:shd w:val="clear" w:color="auto" w:fill="auto"/>
            <w:noWrap/>
            <w:vAlign w:val="center"/>
            <w:hideMark/>
          </w:tcPr>
          <w:p w14:paraId="73F99ED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Unvaccinated</w:t>
            </w:r>
          </w:p>
        </w:tc>
        <w:tc>
          <w:tcPr>
            <w:tcW w:w="1559" w:type="dxa"/>
            <w:tcBorders>
              <w:top w:val="nil"/>
              <w:left w:val="nil"/>
              <w:bottom w:val="nil"/>
              <w:right w:val="nil"/>
            </w:tcBorders>
            <w:shd w:val="clear" w:color="auto" w:fill="auto"/>
            <w:noWrap/>
            <w:vAlign w:val="bottom"/>
            <w:hideMark/>
          </w:tcPr>
          <w:p w14:paraId="4A4EF7D1"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1.25</w:t>
            </w:r>
          </w:p>
        </w:tc>
        <w:tc>
          <w:tcPr>
            <w:tcW w:w="1441" w:type="dxa"/>
            <w:tcBorders>
              <w:top w:val="nil"/>
              <w:left w:val="nil"/>
              <w:bottom w:val="nil"/>
              <w:right w:val="nil"/>
            </w:tcBorders>
            <w:shd w:val="clear" w:color="auto" w:fill="auto"/>
            <w:noWrap/>
            <w:vAlign w:val="bottom"/>
            <w:hideMark/>
          </w:tcPr>
          <w:p w14:paraId="5285EDCF"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0.032</w:t>
            </w:r>
          </w:p>
        </w:tc>
        <w:tc>
          <w:tcPr>
            <w:tcW w:w="380" w:type="dxa"/>
            <w:tcBorders>
              <w:top w:val="nil"/>
              <w:left w:val="nil"/>
              <w:bottom w:val="nil"/>
              <w:right w:val="nil"/>
            </w:tcBorders>
            <w:shd w:val="clear" w:color="auto" w:fill="auto"/>
            <w:noWrap/>
            <w:vAlign w:val="bottom"/>
            <w:hideMark/>
          </w:tcPr>
          <w:p w14:paraId="7700F2B7"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7A6C527C"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1.20</w:t>
            </w:r>
          </w:p>
        </w:tc>
        <w:tc>
          <w:tcPr>
            <w:tcW w:w="1441" w:type="dxa"/>
            <w:tcBorders>
              <w:top w:val="nil"/>
              <w:left w:val="nil"/>
              <w:bottom w:val="nil"/>
              <w:right w:val="nil"/>
            </w:tcBorders>
            <w:shd w:val="clear" w:color="auto" w:fill="auto"/>
            <w:noWrap/>
            <w:vAlign w:val="bottom"/>
            <w:hideMark/>
          </w:tcPr>
          <w:p w14:paraId="28A55091"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0.075</w:t>
            </w:r>
          </w:p>
        </w:tc>
        <w:tc>
          <w:tcPr>
            <w:tcW w:w="380" w:type="dxa"/>
            <w:tcBorders>
              <w:top w:val="nil"/>
              <w:left w:val="nil"/>
              <w:bottom w:val="nil"/>
              <w:right w:val="nil"/>
            </w:tcBorders>
            <w:shd w:val="clear" w:color="auto" w:fill="auto"/>
            <w:noWrap/>
            <w:vAlign w:val="center"/>
            <w:hideMark/>
          </w:tcPr>
          <w:p w14:paraId="69108558"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39D8636D"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1.11</w:t>
            </w:r>
          </w:p>
        </w:tc>
        <w:tc>
          <w:tcPr>
            <w:tcW w:w="1441" w:type="dxa"/>
            <w:tcBorders>
              <w:top w:val="nil"/>
              <w:left w:val="nil"/>
              <w:bottom w:val="nil"/>
              <w:right w:val="nil"/>
            </w:tcBorders>
            <w:shd w:val="clear" w:color="auto" w:fill="auto"/>
            <w:noWrap/>
            <w:vAlign w:val="bottom"/>
            <w:hideMark/>
          </w:tcPr>
          <w:p w14:paraId="3D6B1A0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0.314</w:t>
            </w:r>
          </w:p>
        </w:tc>
      </w:tr>
      <w:tr w:rsidR="00493D6A" w:rsidRPr="00365330" w14:paraId="348F784D" w14:textId="77777777" w:rsidTr="00E47CD2">
        <w:trPr>
          <w:trHeight w:val="20"/>
        </w:trPr>
        <w:tc>
          <w:tcPr>
            <w:tcW w:w="440" w:type="dxa"/>
            <w:tcBorders>
              <w:top w:val="nil"/>
              <w:left w:val="nil"/>
              <w:bottom w:val="nil"/>
              <w:right w:val="nil"/>
            </w:tcBorders>
            <w:shd w:val="clear" w:color="auto" w:fill="auto"/>
            <w:noWrap/>
            <w:vAlign w:val="bottom"/>
            <w:hideMark/>
          </w:tcPr>
          <w:p w14:paraId="063DC0F7" w14:textId="77777777" w:rsidR="00493D6A" w:rsidRPr="00E47CD2" w:rsidRDefault="00493D6A" w:rsidP="00E47CD2">
            <w:pPr>
              <w:adjustRightInd w:val="0"/>
              <w:snapToGrid w:val="0"/>
              <w:rPr>
                <w:rFonts w:eastAsia="Times New Roman"/>
                <w:color w:val="000000"/>
              </w:rPr>
            </w:pPr>
          </w:p>
        </w:tc>
        <w:tc>
          <w:tcPr>
            <w:tcW w:w="3040" w:type="dxa"/>
            <w:tcBorders>
              <w:top w:val="nil"/>
              <w:left w:val="nil"/>
              <w:bottom w:val="nil"/>
              <w:right w:val="nil"/>
            </w:tcBorders>
            <w:shd w:val="clear" w:color="auto" w:fill="auto"/>
            <w:noWrap/>
            <w:vAlign w:val="center"/>
            <w:hideMark/>
          </w:tcPr>
          <w:p w14:paraId="0A207A2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Vaccinated</w:t>
            </w:r>
          </w:p>
        </w:tc>
        <w:tc>
          <w:tcPr>
            <w:tcW w:w="1559" w:type="dxa"/>
            <w:tcBorders>
              <w:top w:val="nil"/>
              <w:left w:val="nil"/>
              <w:bottom w:val="nil"/>
              <w:right w:val="nil"/>
            </w:tcBorders>
            <w:shd w:val="clear" w:color="auto" w:fill="auto"/>
            <w:noWrap/>
            <w:vAlign w:val="bottom"/>
            <w:hideMark/>
          </w:tcPr>
          <w:p w14:paraId="1AFA18E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1.00</w:t>
            </w:r>
          </w:p>
        </w:tc>
        <w:tc>
          <w:tcPr>
            <w:tcW w:w="1441" w:type="dxa"/>
            <w:tcBorders>
              <w:top w:val="nil"/>
              <w:left w:val="nil"/>
              <w:bottom w:val="nil"/>
              <w:right w:val="nil"/>
            </w:tcBorders>
            <w:shd w:val="clear" w:color="auto" w:fill="auto"/>
            <w:noWrap/>
            <w:vAlign w:val="bottom"/>
            <w:hideMark/>
          </w:tcPr>
          <w:p w14:paraId="0799683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0.991</w:t>
            </w:r>
          </w:p>
        </w:tc>
        <w:tc>
          <w:tcPr>
            <w:tcW w:w="380" w:type="dxa"/>
            <w:tcBorders>
              <w:top w:val="nil"/>
              <w:left w:val="nil"/>
              <w:bottom w:val="nil"/>
              <w:right w:val="nil"/>
            </w:tcBorders>
            <w:shd w:val="clear" w:color="auto" w:fill="auto"/>
            <w:noWrap/>
            <w:vAlign w:val="bottom"/>
            <w:hideMark/>
          </w:tcPr>
          <w:p w14:paraId="23402F8C"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706CC35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0.99</w:t>
            </w:r>
          </w:p>
        </w:tc>
        <w:tc>
          <w:tcPr>
            <w:tcW w:w="1441" w:type="dxa"/>
            <w:tcBorders>
              <w:top w:val="nil"/>
              <w:left w:val="nil"/>
              <w:bottom w:val="nil"/>
              <w:right w:val="nil"/>
            </w:tcBorders>
            <w:shd w:val="clear" w:color="auto" w:fill="auto"/>
            <w:noWrap/>
            <w:vAlign w:val="bottom"/>
            <w:hideMark/>
          </w:tcPr>
          <w:p w14:paraId="178F6E6D"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0.943</w:t>
            </w:r>
          </w:p>
        </w:tc>
        <w:tc>
          <w:tcPr>
            <w:tcW w:w="380" w:type="dxa"/>
            <w:tcBorders>
              <w:top w:val="nil"/>
              <w:left w:val="nil"/>
              <w:bottom w:val="nil"/>
              <w:right w:val="nil"/>
            </w:tcBorders>
            <w:shd w:val="clear" w:color="auto" w:fill="auto"/>
            <w:noWrap/>
            <w:vAlign w:val="center"/>
            <w:hideMark/>
          </w:tcPr>
          <w:p w14:paraId="748C0284"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3A4987A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0.98</w:t>
            </w:r>
          </w:p>
        </w:tc>
        <w:tc>
          <w:tcPr>
            <w:tcW w:w="1441" w:type="dxa"/>
            <w:tcBorders>
              <w:top w:val="nil"/>
              <w:left w:val="nil"/>
              <w:bottom w:val="nil"/>
              <w:right w:val="nil"/>
            </w:tcBorders>
            <w:shd w:val="clear" w:color="auto" w:fill="auto"/>
            <w:noWrap/>
            <w:vAlign w:val="bottom"/>
            <w:hideMark/>
          </w:tcPr>
          <w:p w14:paraId="31E4E0C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0.798</w:t>
            </w:r>
          </w:p>
        </w:tc>
      </w:tr>
      <w:tr w:rsidR="00493D6A" w:rsidRPr="00365330" w14:paraId="0C74034C" w14:textId="77777777" w:rsidTr="00E47CD2">
        <w:trPr>
          <w:trHeight w:val="20"/>
        </w:trPr>
        <w:tc>
          <w:tcPr>
            <w:tcW w:w="440" w:type="dxa"/>
            <w:tcBorders>
              <w:top w:val="nil"/>
              <w:left w:val="nil"/>
              <w:bottom w:val="nil"/>
              <w:right w:val="nil"/>
            </w:tcBorders>
            <w:shd w:val="clear" w:color="auto" w:fill="auto"/>
            <w:noWrap/>
            <w:vAlign w:val="bottom"/>
            <w:hideMark/>
          </w:tcPr>
          <w:p w14:paraId="7F06E52E" w14:textId="77777777" w:rsidR="00493D6A" w:rsidRPr="00E47CD2" w:rsidRDefault="00493D6A" w:rsidP="00E47CD2">
            <w:pPr>
              <w:adjustRightInd w:val="0"/>
              <w:snapToGrid w:val="0"/>
              <w:rPr>
                <w:rFonts w:eastAsia="Times New Roman"/>
                <w:color w:val="000000"/>
              </w:rPr>
            </w:pPr>
          </w:p>
        </w:tc>
        <w:tc>
          <w:tcPr>
            <w:tcW w:w="3040" w:type="dxa"/>
            <w:tcBorders>
              <w:top w:val="nil"/>
              <w:left w:val="nil"/>
              <w:bottom w:val="nil"/>
              <w:right w:val="nil"/>
            </w:tcBorders>
            <w:shd w:val="clear" w:color="auto" w:fill="auto"/>
            <w:noWrap/>
            <w:vAlign w:val="center"/>
            <w:hideMark/>
          </w:tcPr>
          <w:p w14:paraId="4693134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Bivalent boosted</w:t>
            </w:r>
          </w:p>
        </w:tc>
        <w:tc>
          <w:tcPr>
            <w:tcW w:w="1559" w:type="dxa"/>
            <w:tcBorders>
              <w:top w:val="nil"/>
              <w:left w:val="nil"/>
              <w:bottom w:val="nil"/>
              <w:right w:val="nil"/>
            </w:tcBorders>
            <w:shd w:val="clear" w:color="auto" w:fill="auto"/>
            <w:noWrap/>
            <w:vAlign w:val="bottom"/>
            <w:hideMark/>
          </w:tcPr>
          <w:p w14:paraId="1357E836"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0.62</w:t>
            </w:r>
          </w:p>
        </w:tc>
        <w:tc>
          <w:tcPr>
            <w:tcW w:w="1441" w:type="dxa"/>
            <w:tcBorders>
              <w:top w:val="nil"/>
              <w:left w:val="nil"/>
              <w:bottom w:val="nil"/>
              <w:right w:val="nil"/>
            </w:tcBorders>
            <w:shd w:val="clear" w:color="auto" w:fill="auto"/>
            <w:noWrap/>
            <w:vAlign w:val="bottom"/>
            <w:hideMark/>
          </w:tcPr>
          <w:p w14:paraId="2E74096E"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0.071</w:t>
            </w:r>
          </w:p>
        </w:tc>
        <w:tc>
          <w:tcPr>
            <w:tcW w:w="380" w:type="dxa"/>
            <w:tcBorders>
              <w:top w:val="nil"/>
              <w:left w:val="nil"/>
              <w:bottom w:val="nil"/>
              <w:right w:val="nil"/>
            </w:tcBorders>
            <w:shd w:val="clear" w:color="auto" w:fill="auto"/>
            <w:noWrap/>
            <w:vAlign w:val="bottom"/>
            <w:hideMark/>
          </w:tcPr>
          <w:p w14:paraId="349A8213"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267CE6D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0.62</w:t>
            </w:r>
          </w:p>
        </w:tc>
        <w:tc>
          <w:tcPr>
            <w:tcW w:w="1441" w:type="dxa"/>
            <w:tcBorders>
              <w:top w:val="nil"/>
              <w:left w:val="nil"/>
              <w:bottom w:val="nil"/>
              <w:right w:val="nil"/>
            </w:tcBorders>
            <w:shd w:val="clear" w:color="auto" w:fill="auto"/>
            <w:noWrap/>
            <w:vAlign w:val="bottom"/>
            <w:hideMark/>
          </w:tcPr>
          <w:p w14:paraId="20AFF0E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0.072</w:t>
            </w:r>
          </w:p>
        </w:tc>
        <w:tc>
          <w:tcPr>
            <w:tcW w:w="380" w:type="dxa"/>
            <w:tcBorders>
              <w:top w:val="nil"/>
              <w:left w:val="nil"/>
              <w:bottom w:val="nil"/>
              <w:right w:val="nil"/>
            </w:tcBorders>
            <w:shd w:val="clear" w:color="auto" w:fill="auto"/>
            <w:noWrap/>
            <w:vAlign w:val="center"/>
            <w:hideMark/>
          </w:tcPr>
          <w:p w14:paraId="18BA06B2"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339F8B4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0.63</w:t>
            </w:r>
          </w:p>
        </w:tc>
        <w:tc>
          <w:tcPr>
            <w:tcW w:w="1441" w:type="dxa"/>
            <w:tcBorders>
              <w:top w:val="nil"/>
              <w:left w:val="nil"/>
              <w:bottom w:val="nil"/>
              <w:right w:val="nil"/>
            </w:tcBorders>
            <w:shd w:val="clear" w:color="auto" w:fill="auto"/>
            <w:noWrap/>
            <w:vAlign w:val="bottom"/>
            <w:hideMark/>
          </w:tcPr>
          <w:p w14:paraId="0AAF91A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0.083</w:t>
            </w:r>
          </w:p>
        </w:tc>
      </w:tr>
      <w:tr w:rsidR="00493D6A" w:rsidRPr="00365330" w14:paraId="51D948D0"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59AF3A99"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Age</w:t>
            </w:r>
          </w:p>
        </w:tc>
        <w:tc>
          <w:tcPr>
            <w:tcW w:w="1559" w:type="dxa"/>
            <w:tcBorders>
              <w:top w:val="nil"/>
              <w:left w:val="nil"/>
              <w:bottom w:val="nil"/>
              <w:right w:val="nil"/>
            </w:tcBorders>
            <w:shd w:val="clear" w:color="auto" w:fill="auto"/>
            <w:noWrap/>
            <w:vAlign w:val="bottom"/>
            <w:hideMark/>
          </w:tcPr>
          <w:p w14:paraId="3267DE11"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1.00</w:t>
            </w:r>
          </w:p>
        </w:tc>
        <w:tc>
          <w:tcPr>
            <w:tcW w:w="1441" w:type="dxa"/>
            <w:tcBorders>
              <w:top w:val="nil"/>
              <w:left w:val="nil"/>
              <w:bottom w:val="nil"/>
              <w:right w:val="nil"/>
            </w:tcBorders>
            <w:shd w:val="clear" w:color="auto" w:fill="auto"/>
            <w:noWrap/>
            <w:vAlign w:val="bottom"/>
            <w:hideMark/>
          </w:tcPr>
          <w:p w14:paraId="55BF0DE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0.024</w:t>
            </w:r>
          </w:p>
        </w:tc>
        <w:tc>
          <w:tcPr>
            <w:tcW w:w="380" w:type="dxa"/>
            <w:tcBorders>
              <w:top w:val="nil"/>
              <w:left w:val="nil"/>
              <w:bottom w:val="nil"/>
              <w:right w:val="nil"/>
            </w:tcBorders>
            <w:shd w:val="clear" w:color="auto" w:fill="auto"/>
            <w:noWrap/>
            <w:vAlign w:val="bottom"/>
            <w:hideMark/>
          </w:tcPr>
          <w:p w14:paraId="1D84A3E5"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04904749"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1.00</w:t>
            </w:r>
          </w:p>
        </w:tc>
        <w:tc>
          <w:tcPr>
            <w:tcW w:w="1441" w:type="dxa"/>
            <w:tcBorders>
              <w:top w:val="nil"/>
              <w:left w:val="nil"/>
              <w:bottom w:val="nil"/>
              <w:right w:val="nil"/>
            </w:tcBorders>
            <w:shd w:val="clear" w:color="auto" w:fill="auto"/>
            <w:noWrap/>
            <w:vAlign w:val="bottom"/>
            <w:hideMark/>
          </w:tcPr>
          <w:p w14:paraId="2E0B6CC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0.036</w:t>
            </w:r>
          </w:p>
        </w:tc>
        <w:tc>
          <w:tcPr>
            <w:tcW w:w="380" w:type="dxa"/>
            <w:tcBorders>
              <w:top w:val="nil"/>
              <w:left w:val="nil"/>
              <w:bottom w:val="nil"/>
              <w:right w:val="nil"/>
            </w:tcBorders>
            <w:shd w:val="clear" w:color="auto" w:fill="auto"/>
            <w:noWrap/>
            <w:vAlign w:val="bottom"/>
            <w:hideMark/>
          </w:tcPr>
          <w:p w14:paraId="0757C231"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4CC18D5E"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38593880" w14:textId="77777777" w:rsidR="00493D6A" w:rsidRPr="00E47CD2" w:rsidRDefault="00493D6A" w:rsidP="00E47CD2">
            <w:pPr>
              <w:adjustRightInd w:val="0"/>
              <w:snapToGrid w:val="0"/>
              <w:rPr>
                <w:rFonts w:eastAsia="Times New Roman"/>
              </w:rPr>
            </w:pPr>
          </w:p>
        </w:tc>
      </w:tr>
      <w:tr w:rsidR="00493D6A" w:rsidRPr="00365330" w14:paraId="14EB3798"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17CB23E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Elixhauser score</w:t>
            </w:r>
          </w:p>
        </w:tc>
        <w:tc>
          <w:tcPr>
            <w:tcW w:w="1559" w:type="dxa"/>
            <w:tcBorders>
              <w:top w:val="nil"/>
              <w:left w:val="nil"/>
              <w:bottom w:val="nil"/>
              <w:right w:val="nil"/>
            </w:tcBorders>
            <w:shd w:val="clear" w:color="auto" w:fill="auto"/>
            <w:noWrap/>
            <w:vAlign w:val="bottom"/>
            <w:hideMark/>
          </w:tcPr>
          <w:p w14:paraId="672C8A8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1.02</w:t>
            </w:r>
          </w:p>
        </w:tc>
        <w:tc>
          <w:tcPr>
            <w:tcW w:w="1441" w:type="dxa"/>
            <w:tcBorders>
              <w:top w:val="nil"/>
              <w:left w:val="nil"/>
              <w:bottom w:val="nil"/>
              <w:right w:val="nil"/>
            </w:tcBorders>
            <w:shd w:val="clear" w:color="auto" w:fill="auto"/>
            <w:noWrap/>
            <w:vAlign w:val="bottom"/>
            <w:hideMark/>
          </w:tcPr>
          <w:p w14:paraId="32CAB5A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0.010</w:t>
            </w:r>
          </w:p>
        </w:tc>
        <w:tc>
          <w:tcPr>
            <w:tcW w:w="380" w:type="dxa"/>
            <w:tcBorders>
              <w:top w:val="nil"/>
              <w:left w:val="nil"/>
              <w:bottom w:val="nil"/>
              <w:right w:val="nil"/>
            </w:tcBorders>
            <w:shd w:val="clear" w:color="auto" w:fill="auto"/>
            <w:noWrap/>
            <w:vAlign w:val="bottom"/>
            <w:hideMark/>
          </w:tcPr>
          <w:p w14:paraId="25A6CCDD"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0B0DF8EE"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1.03</w:t>
            </w:r>
          </w:p>
        </w:tc>
        <w:tc>
          <w:tcPr>
            <w:tcW w:w="1441" w:type="dxa"/>
            <w:tcBorders>
              <w:top w:val="nil"/>
              <w:left w:val="nil"/>
              <w:bottom w:val="nil"/>
              <w:right w:val="nil"/>
            </w:tcBorders>
            <w:shd w:val="clear" w:color="auto" w:fill="auto"/>
            <w:noWrap/>
            <w:vAlign w:val="bottom"/>
            <w:hideMark/>
          </w:tcPr>
          <w:p w14:paraId="3213703E"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&lt;0.001</w:t>
            </w:r>
          </w:p>
        </w:tc>
        <w:tc>
          <w:tcPr>
            <w:tcW w:w="380" w:type="dxa"/>
            <w:tcBorders>
              <w:top w:val="nil"/>
              <w:left w:val="nil"/>
              <w:bottom w:val="nil"/>
              <w:right w:val="nil"/>
            </w:tcBorders>
            <w:shd w:val="clear" w:color="auto" w:fill="auto"/>
            <w:noWrap/>
            <w:vAlign w:val="center"/>
            <w:hideMark/>
          </w:tcPr>
          <w:p w14:paraId="2EC5D3B1"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7656E69E"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7EDA39E0" w14:textId="77777777" w:rsidR="00493D6A" w:rsidRPr="00E47CD2" w:rsidRDefault="00493D6A" w:rsidP="00E47CD2">
            <w:pPr>
              <w:adjustRightInd w:val="0"/>
              <w:snapToGrid w:val="0"/>
              <w:rPr>
                <w:rFonts w:eastAsia="Times New Roman"/>
              </w:rPr>
            </w:pPr>
          </w:p>
        </w:tc>
      </w:tr>
      <w:tr w:rsidR="00493D6A" w:rsidRPr="00365330" w14:paraId="7CC0083F"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1EC08761"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Sex</w:t>
            </w:r>
          </w:p>
        </w:tc>
        <w:tc>
          <w:tcPr>
            <w:tcW w:w="1559" w:type="dxa"/>
            <w:tcBorders>
              <w:top w:val="nil"/>
              <w:left w:val="nil"/>
              <w:bottom w:val="nil"/>
              <w:right w:val="nil"/>
            </w:tcBorders>
            <w:shd w:val="clear" w:color="auto" w:fill="auto"/>
            <w:noWrap/>
            <w:vAlign w:val="center"/>
            <w:hideMark/>
          </w:tcPr>
          <w:p w14:paraId="5B1660D0" w14:textId="77777777" w:rsidR="00493D6A" w:rsidRPr="00E47CD2" w:rsidRDefault="00493D6A" w:rsidP="00E47CD2">
            <w:pPr>
              <w:adjustRightInd w:val="0"/>
              <w:snapToGrid w:val="0"/>
              <w:rPr>
                <w:rFonts w:eastAsia="Times New Roman"/>
                <w:color w:val="000000"/>
              </w:rPr>
            </w:pPr>
          </w:p>
        </w:tc>
        <w:tc>
          <w:tcPr>
            <w:tcW w:w="1441" w:type="dxa"/>
            <w:tcBorders>
              <w:top w:val="nil"/>
              <w:left w:val="nil"/>
              <w:bottom w:val="nil"/>
              <w:right w:val="nil"/>
            </w:tcBorders>
            <w:shd w:val="clear" w:color="auto" w:fill="auto"/>
            <w:noWrap/>
            <w:vAlign w:val="center"/>
            <w:hideMark/>
          </w:tcPr>
          <w:p w14:paraId="048CFDD5"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2FF287EE"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06558E1B"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1B3950B7"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center"/>
            <w:hideMark/>
          </w:tcPr>
          <w:p w14:paraId="00DA4B16"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517F2CDC"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16E8D1A9" w14:textId="77777777" w:rsidR="00493D6A" w:rsidRPr="00E47CD2" w:rsidRDefault="00493D6A" w:rsidP="00E47CD2">
            <w:pPr>
              <w:adjustRightInd w:val="0"/>
              <w:snapToGrid w:val="0"/>
              <w:rPr>
                <w:rFonts w:eastAsia="Times New Roman"/>
              </w:rPr>
            </w:pPr>
          </w:p>
        </w:tc>
      </w:tr>
      <w:tr w:rsidR="00493D6A" w:rsidRPr="00365330" w14:paraId="201667C5" w14:textId="77777777" w:rsidTr="00E47CD2">
        <w:trPr>
          <w:trHeight w:val="20"/>
        </w:trPr>
        <w:tc>
          <w:tcPr>
            <w:tcW w:w="440" w:type="dxa"/>
            <w:tcBorders>
              <w:top w:val="nil"/>
              <w:left w:val="nil"/>
              <w:bottom w:val="nil"/>
              <w:right w:val="nil"/>
            </w:tcBorders>
            <w:shd w:val="clear" w:color="auto" w:fill="auto"/>
            <w:noWrap/>
            <w:vAlign w:val="bottom"/>
            <w:hideMark/>
          </w:tcPr>
          <w:p w14:paraId="6E096081"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78C82C5F"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Female</w:t>
            </w:r>
          </w:p>
        </w:tc>
        <w:tc>
          <w:tcPr>
            <w:tcW w:w="1559" w:type="dxa"/>
            <w:tcBorders>
              <w:top w:val="nil"/>
              <w:left w:val="nil"/>
              <w:bottom w:val="nil"/>
              <w:right w:val="nil"/>
            </w:tcBorders>
            <w:shd w:val="clear" w:color="auto" w:fill="auto"/>
            <w:noWrap/>
            <w:vAlign w:val="center"/>
            <w:hideMark/>
          </w:tcPr>
          <w:p w14:paraId="325B2DED"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6EFDA8D9"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14437F2D"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7C729C03"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53D827E8"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267FE332"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133BCEEE"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787E4B29" w14:textId="77777777" w:rsidR="00493D6A" w:rsidRPr="00E47CD2" w:rsidRDefault="00493D6A" w:rsidP="00E47CD2">
            <w:pPr>
              <w:adjustRightInd w:val="0"/>
              <w:snapToGrid w:val="0"/>
              <w:rPr>
                <w:rFonts w:eastAsia="Times New Roman"/>
              </w:rPr>
            </w:pPr>
          </w:p>
        </w:tc>
      </w:tr>
      <w:tr w:rsidR="00493D6A" w:rsidRPr="00365330" w14:paraId="386D7E1D" w14:textId="77777777" w:rsidTr="00E47CD2">
        <w:trPr>
          <w:trHeight w:val="20"/>
        </w:trPr>
        <w:tc>
          <w:tcPr>
            <w:tcW w:w="440" w:type="dxa"/>
            <w:tcBorders>
              <w:top w:val="nil"/>
              <w:left w:val="nil"/>
              <w:bottom w:val="nil"/>
              <w:right w:val="nil"/>
            </w:tcBorders>
            <w:shd w:val="clear" w:color="auto" w:fill="auto"/>
            <w:noWrap/>
            <w:vAlign w:val="bottom"/>
            <w:hideMark/>
          </w:tcPr>
          <w:p w14:paraId="1697BE6B"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5670DE25"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Male</w:t>
            </w:r>
          </w:p>
        </w:tc>
        <w:tc>
          <w:tcPr>
            <w:tcW w:w="1559" w:type="dxa"/>
            <w:tcBorders>
              <w:top w:val="nil"/>
              <w:left w:val="nil"/>
              <w:bottom w:val="nil"/>
              <w:right w:val="nil"/>
            </w:tcBorders>
            <w:shd w:val="clear" w:color="auto" w:fill="auto"/>
            <w:noWrap/>
            <w:vAlign w:val="bottom"/>
            <w:hideMark/>
          </w:tcPr>
          <w:p w14:paraId="43071206"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1.34</w:t>
            </w:r>
          </w:p>
        </w:tc>
        <w:tc>
          <w:tcPr>
            <w:tcW w:w="1441" w:type="dxa"/>
            <w:tcBorders>
              <w:top w:val="nil"/>
              <w:left w:val="nil"/>
              <w:bottom w:val="nil"/>
              <w:right w:val="nil"/>
            </w:tcBorders>
            <w:shd w:val="clear" w:color="auto" w:fill="auto"/>
            <w:noWrap/>
            <w:vAlign w:val="bottom"/>
            <w:hideMark/>
          </w:tcPr>
          <w:p w14:paraId="014B4F31"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&lt;0.001</w:t>
            </w:r>
          </w:p>
        </w:tc>
        <w:tc>
          <w:tcPr>
            <w:tcW w:w="380" w:type="dxa"/>
            <w:tcBorders>
              <w:top w:val="nil"/>
              <w:left w:val="nil"/>
              <w:bottom w:val="nil"/>
              <w:right w:val="nil"/>
            </w:tcBorders>
            <w:shd w:val="clear" w:color="auto" w:fill="auto"/>
            <w:noWrap/>
            <w:vAlign w:val="bottom"/>
            <w:hideMark/>
          </w:tcPr>
          <w:p w14:paraId="4129CA91"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7B4CE641"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502A3F27"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7FC5989A"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5A7C3931"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6AAAE058" w14:textId="77777777" w:rsidR="00493D6A" w:rsidRPr="00E47CD2" w:rsidRDefault="00493D6A" w:rsidP="00E47CD2">
            <w:pPr>
              <w:adjustRightInd w:val="0"/>
              <w:snapToGrid w:val="0"/>
              <w:rPr>
                <w:rFonts w:eastAsia="Times New Roman"/>
              </w:rPr>
            </w:pPr>
          </w:p>
        </w:tc>
      </w:tr>
      <w:tr w:rsidR="00493D6A" w:rsidRPr="00365330" w14:paraId="28366668"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5B8BF8D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Race</w:t>
            </w:r>
          </w:p>
        </w:tc>
        <w:tc>
          <w:tcPr>
            <w:tcW w:w="1559" w:type="dxa"/>
            <w:tcBorders>
              <w:top w:val="nil"/>
              <w:left w:val="nil"/>
              <w:bottom w:val="nil"/>
              <w:right w:val="nil"/>
            </w:tcBorders>
            <w:shd w:val="clear" w:color="auto" w:fill="auto"/>
            <w:noWrap/>
            <w:vAlign w:val="bottom"/>
            <w:hideMark/>
          </w:tcPr>
          <w:p w14:paraId="23D58BC6" w14:textId="77777777" w:rsidR="00493D6A" w:rsidRPr="00E47CD2" w:rsidRDefault="00493D6A" w:rsidP="00E47CD2">
            <w:pPr>
              <w:adjustRightInd w:val="0"/>
              <w:snapToGrid w:val="0"/>
              <w:rPr>
                <w:rFonts w:eastAsia="Times New Roman"/>
                <w:color w:val="000000"/>
              </w:rPr>
            </w:pPr>
          </w:p>
        </w:tc>
        <w:tc>
          <w:tcPr>
            <w:tcW w:w="1441" w:type="dxa"/>
            <w:tcBorders>
              <w:top w:val="nil"/>
              <w:left w:val="nil"/>
              <w:bottom w:val="nil"/>
              <w:right w:val="nil"/>
            </w:tcBorders>
            <w:shd w:val="clear" w:color="auto" w:fill="auto"/>
            <w:noWrap/>
            <w:vAlign w:val="bottom"/>
            <w:hideMark/>
          </w:tcPr>
          <w:p w14:paraId="525FEB98"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4DDF6B1"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124DC14A"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4BFCF751"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2A8CA8C"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606F3AD1"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26305B97" w14:textId="77777777" w:rsidR="00493D6A" w:rsidRPr="00E47CD2" w:rsidRDefault="00493D6A" w:rsidP="00E47CD2">
            <w:pPr>
              <w:adjustRightInd w:val="0"/>
              <w:snapToGrid w:val="0"/>
              <w:rPr>
                <w:rFonts w:eastAsia="Times New Roman"/>
              </w:rPr>
            </w:pPr>
          </w:p>
        </w:tc>
      </w:tr>
      <w:tr w:rsidR="00493D6A" w:rsidRPr="00365330" w14:paraId="4FA223A1" w14:textId="77777777" w:rsidTr="00E47CD2">
        <w:trPr>
          <w:trHeight w:val="20"/>
        </w:trPr>
        <w:tc>
          <w:tcPr>
            <w:tcW w:w="440" w:type="dxa"/>
            <w:tcBorders>
              <w:top w:val="nil"/>
              <w:left w:val="nil"/>
              <w:bottom w:val="nil"/>
              <w:right w:val="nil"/>
            </w:tcBorders>
            <w:shd w:val="clear" w:color="auto" w:fill="auto"/>
            <w:noWrap/>
            <w:vAlign w:val="bottom"/>
            <w:hideMark/>
          </w:tcPr>
          <w:p w14:paraId="4A036040"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7E904120"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Black or African American</w:t>
            </w:r>
          </w:p>
        </w:tc>
        <w:tc>
          <w:tcPr>
            <w:tcW w:w="1559" w:type="dxa"/>
            <w:tcBorders>
              <w:top w:val="nil"/>
              <w:left w:val="nil"/>
              <w:bottom w:val="nil"/>
              <w:right w:val="nil"/>
            </w:tcBorders>
            <w:shd w:val="clear" w:color="auto" w:fill="auto"/>
            <w:noWrap/>
            <w:vAlign w:val="center"/>
            <w:hideMark/>
          </w:tcPr>
          <w:p w14:paraId="7F1F6C9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7395184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39D1EDCE"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459CDBB7"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2DA5DA31"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EB0540E"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5D957726"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4A08D362" w14:textId="77777777" w:rsidR="00493D6A" w:rsidRPr="00E47CD2" w:rsidRDefault="00493D6A" w:rsidP="00E47CD2">
            <w:pPr>
              <w:adjustRightInd w:val="0"/>
              <w:snapToGrid w:val="0"/>
              <w:rPr>
                <w:rFonts w:eastAsia="Times New Roman"/>
              </w:rPr>
            </w:pPr>
          </w:p>
        </w:tc>
      </w:tr>
      <w:tr w:rsidR="00493D6A" w:rsidRPr="00365330" w14:paraId="2250C42C" w14:textId="77777777" w:rsidTr="00E47CD2">
        <w:trPr>
          <w:trHeight w:val="20"/>
        </w:trPr>
        <w:tc>
          <w:tcPr>
            <w:tcW w:w="440" w:type="dxa"/>
            <w:tcBorders>
              <w:top w:val="nil"/>
              <w:left w:val="nil"/>
              <w:bottom w:val="nil"/>
              <w:right w:val="nil"/>
            </w:tcBorders>
            <w:shd w:val="clear" w:color="auto" w:fill="auto"/>
            <w:noWrap/>
            <w:vAlign w:val="bottom"/>
            <w:hideMark/>
          </w:tcPr>
          <w:p w14:paraId="1A3DA6D7"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4A36474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White or Caucasian</w:t>
            </w:r>
          </w:p>
        </w:tc>
        <w:tc>
          <w:tcPr>
            <w:tcW w:w="1559" w:type="dxa"/>
            <w:tcBorders>
              <w:top w:val="nil"/>
              <w:left w:val="nil"/>
              <w:bottom w:val="nil"/>
              <w:right w:val="nil"/>
            </w:tcBorders>
            <w:shd w:val="clear" w:color="auto" w:fill="auto"/>
            <w:noWrap/>
            <w:vAlign w:val="bottom"/>
            <w:hideMark/>
          </w:tcPr>
          <w:p w14:paraId="1F59E32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1.14</w:t>
            </w:r>
          </w:p>
        </w:tc>
        <w:tc>
          <w:tcPr>
            <w:tcW w:w="1441" w:type="dxa"/>
            <w:tcBorders>
              <w:top w:val="nil"/>
              <w:left w:val="nil"/>
              <w:bottom w:val="nil"/>
              <w:right w:val="nil"/>
            </w:tcBorders>
            <w:shd w:val="clear" w:color="auto" w:fill="auto"/>
            <w:noWrap/>
            <w:vAlign w:val="bottom"/>
            <w:hideMark/>
          </w:tcPr>
          <w:p w14:paraId="566B75D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0.095</w:t>
            </w:r>
          </w:p>
        </w:tc>
        <w:tc>
          <w:tcPr>
            <w:tcW w:w="380" w:type="dxa"/>
            <w:tcBorders>
              <w:top w:val="nil"/>
              <w:left w:val="nil"/>
              <w:bottom w:val="nil"/>
              <w:right w:val="nil"/>
            </w:tcBorders>
            <w:shd w:val="clear" w:color="auto" w:fill="auto"/>
            <w:noWrap/>
            <w:vAlign w:val="bottom"/>
            <w:hideMark/>
          </w:tcPr>
          <w:p w14:paraId="7395189D"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39DE38DF"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1D3883FA"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1C2BD3CE"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58695256"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5B88988A" w14:textId="77777777" w:rsidR="00493D6A" w:rsidRPr="00E47CD2" w:rsidRDefault="00493D6A" w:rsidP="00E47CD2">
            <w:pPr>
              <w:adjustRightInd w:val="0"/>
              <w:snapToGrid w:val="0"/>
              <w:rPr>
                <w:rFonts w:eastAsia="Times New Roman"/>
              </w:rPr>
            </w:pPr>
          </w:p>
        </w:tc>
      </w:tr>
      <w:tr w:rsidR="00493D6A" w:rsidRPr="00365330" w14:paraId="6FA11E79" w14:textId="77777777" w:rsidTr="00E47CD2">
        <w:trPr>
          <w:trHeight w:val="20"/>
        </w:trPr>
        <w:tc>
          <w:tcPr>
            <w:tcW w:w="440" w:type="dxa"/>
            <w:tcBorders>
              <w:top w:val="nil"/>
              <w:left w:val="nil"/>
              <w:bottom w:val="nil"/>
              <w:right w:val="nil"/>
            </w:tcBorders>
            <w:shd w:val="clear" w:color="auto" w:fill="auto"/>
            <w:noWrap/>
            <w:vAlign w:val="bottom"/>
            <w:hideMark/>
          </w:tcPr>
          <w:p w14:paraId="0F827DE4"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1C24464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Other</w:t>
            </w:r>
          </w:p>
        </w:tc>
        <w:tc>
          <w:tcPr>
            <w:tcW w:w="1559" w:type="dxa"/>
            <w:tcBorders>
              <w:top w:val="nil"/>
              <w:left w:val="nil"/>
              <w:bottom w:val="nil"/>
              <w:right w:val="nil"/>
            </w:tcBorders>
            <w:shd w:val="clear" w:color="auto" w:fill="auto"/>
            <w:noWrap/>
            <w:vAlign w:val="bottom"/>
            <w:hideMark/>
          </w:tcPr>
          <w:p w14:paraId="36A80ED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1.38</w:t>
            </w:r>
          </w:p>
        </w:tc>
        <w:tc>
          <w:tcPr>
            <w:tcW w:w="1441" w:type="dxa"/>
            <w:tcBorders>
              <w:top w:val="nil"/>
              <w:left w:val="nil"/>
              <w:bottom w:val="nil"/>
              <w:right w:val="nil"/>
            </w:tcBorders>
            <w:shd w:val="clear" w:color="auto" w:fill="auto"/>
            <w:noWrap/>
            <w:vAlign w:val="bottom"/>
            <w:hideMark/>
          </w:tcPr>
          <w:p w14:paraId="684D54A5"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0.027</w:t>
            </w:r>
          </w:p>
        </w:tc>
        <w:tc>
          <w:tcPr>
            <w:tcW w:w="380" w:type="dxa"/>
            <w:tcBorders>
              <w:top w:val="nil"/>
              <w:left w:val="nil"/>
              <w:bottom w:val="nil"/>
              <w:right w:val="nil"/>
            </w:tcBorders>
            <w:shd w:val="clear" w:color="auto" w:fill="auto"/>
            <w:noWrap/>
            <w:vAlign w:val="bottom"/>
            <w:hideMark/>
          </w:tcPr>
          <w:p w14:paraId="79B52D48"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36972036"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5EBB9799"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5DB3BC92"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53560DC5"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275B2B84" w14:textId="77777777" w:rsidR="00493D6A" w:rsidRPr="00E47CD2" w:rsidRDefault="00493D6A" w:rsidP="00E47CD2">
            <w:pPr>
              <w:adjustRightInd w:val="0"/>
              <w:snapToGrid w:val="0"/>
              <w:rPr>
                <w:rFonts w:eastAsia="Times New Roman"/>
              </w:rPr>
            </w:pPr>
          </w:p>
        </w:tc>
      </w:tr>
      <w:tr w:rsidR="00493D6A" w:rsidRPr="00365330" w14:paraId="29F25249"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131AF8A7"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Pre-existing end stage renal disease</w:t>
            </w:r>
          </w:p>
        </w:tc>
        <w:tc>
          <w:tcPr>
            <w:tcW w:w="1559" w:type="dxa"/>
            <w:tcBorders>
              <w:top w:val="nil"/>
              <w:left w:val="nil"/>
              <w:bottom w:val="nil"/>
              <w:right w:val="nil"/>
            </w:tcBorders>
            <w:shd w:val="clear" w:color="auto" w:fill="auto"/>
            <w:noWrap/>
            <w:vAlign w:val="bottom"/>
            <w:hideMark/>
          </w:tcPr>
          <w:p w14:paraId="0CC1D957" w14:textId="77777777" w:rsidR="00493D6A" w:rsidRPr="00E47CD2" w:rsidRDefault="00493D6A" w:rsidP="00E47CD2">
            <w:pPr>
              <w:adjustRightInd w:val="0"/>
              <w:snapToGrid w:val="0"/>
              <w:rPr>
                <w:rFonts w:eastAsia="Times New Roman"/>
                <w:color w:val="000000"/>
              </w:rPr>
            </w:pPr>
          </w:p>
        </w:tc>
        <w:tc>
          <w:tcPr>
            <w:tcW w:w="1441" w:type="dxa"/>
            <w:tcBorders>
              <w:top w:val="nil"/>
              <w:left w:val="nil"/>
              <w:bottom w:val="nil"/>
              <w:right w:val="nil"/>
            </w:tcBorders>
            <w:shd w:val="clear" w:color="auto" w:fill="auto"/>
            <w:noWrap/>
            <w:vAlign w:val="bottom"/>
            <w:hideMark/>
          </w:tcPr>
          <w:p w14:paraId="03BB9AB4"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F2A926D"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2F4051CA"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518E8554"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639DC446"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367FACB0"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5B10AE0F" w14:textId="77777777" w:rsidR="00493D6A" w:rsidRPr="00E47CD2" w:rsidRDefault="00493D6A" w:rsidP="00E47CD2">
            <w:pPr>
              <w:adjustRightInd w:val="0"/>
              <w:snapToGrid w:val="0"/>
              <w:rPr>
                <w:rFonts w:eastAsia="Times New Roman"/>
              </w:rPr>
            </w:pPr>
          </w:p>
        </w:tc>
      </w:tr>
      <w:tr w:rsidR="00493D6A" w:rsidRPr="00365330" w14:paraId="0680DBD1" w14:textId="77777777" w:rsidTr="00E47CD2">
        <w:trPr>
          <w:trHeight w:val="20"/>
        </w:trPr>
        <w:tc>
          <w:tcPr>
            <w:tcW w:w="440" w:type="dxa"/>
            <w:tcBorders>
              <w:top w:val="nil"/>
              <w:left w:val="nil"/>
              <w:bottom w:val="nil"/>
              <w:right w:val="nil"/>
            </w:tcBorders>
            <w:shd w:val="clear" w:color="auto" w:fill="auto"/>
            <w:noWrap/>
            <w:vAlign w:val="bottom"/>
            <w:hideMark/>
          </w:tcPr>
          <w:p w14:paraId="504B9662"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7ED4FB99"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No</w:t>
            </w:r>
          </w:p>
        </w:tc>
        <w:tc>
          <w:tcPr>
            <w:tcW w:w="1559" w:type="dxa"/>
            <w:tcBorders>
              <w:top w:val="nil"/>
              <w:left w:val="nil"/>
              <w:bottom w:val="nil"/>
              <w:right w:val="nil"/>
            </w:tcBorders>
            <w:shd w:val="clear" w:color="auto" w:fill="auto"/>
            <w:noWrap/>
            <w:vAlign w:val="center"/>
            <w:hideMark/>
          </w:tcPr>
          <w:p w14:paraId="4BC52028"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646F76DF"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233028C6"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0998ECA7"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4ABB8966"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1792F9E1"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7C88EED2"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2C3EF66F" w14:textId="77777777" w:rsidR="00493D6A" w:rsidRPr="00E47CD2" w:rsidRDefault="00493D6A" w:rsidP="00E47CD2">
            <w:pPr>
              <w:adjustRightInd w:val="0"/>
              <w:snapToGrid w:val="0"/>
              <w:rPr>
                <w:rFonts w:eastAsia="Times New Roman"/>
              </w:rPr>
            </w:pPr>
          </w:p>
        </w:tc>
      </w:tr>
      <w:tr w:rsidR="00493D6A" w:rsidRPr="00365330" w14:paraId="5AE75666" w14:textId="77777777" w:rsidTr="00E47CD2">
        <w:trPr>
          <w:trHeight w:val="20"/>
        </w:trPr>
        <w:tc>
          <w:tcPr>
            <w:tcW w:w="440" w:type="dxa"/>
            <w:tcBorders>
              <w:top w:val="nil"/>
              <w:left w:val="nil"/>
              <w:bottom w:val="nil"/>
              <w:right w:val="nil"/>
            </w:tcBorders>
            <w:shd w:val="clear" w:color="auto" w:fill="auto"/>
            <w:noWrap/>
            <w:vAlign w:val="bottom"/>
            <w:hideMark/>
          </w:tcPr>
          <w:p w14:paraId="187D8C16"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2373F37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Yes</w:t>
            </w:r>
          </w:p>
        </w:tc>
        <w:tc>
          <w:tcPr>
            <w:tcW w:w="1559" w:type="dxa"/>
            <w:tcBorders>
              <w:top w:val="nil"/>
              <w:left w:val="nil"/>
              <w:bottom w:val="nil"/>
              <w:right w:val="nil"/>
            </w:tcBorders>
            <w:shd w:val="clear" w:color="auto" w:fill="auto"/>
            <w:noWrap/>
            <w:vAlign w:val="bottom"/>
            <w:hideMark/>
          </w:tcPr>
          <w:p w14:paraId="324F32E2"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1.18</w:t>
            </w:r>
          </w:p>
        </w:tc>
        <w:tc>
          <w:tcPr>
            <w:tcW w:w="1441" w:type="dxa"/>
            <w:tcBorders>
              <w:top w:val="nil"/>
              <w:left w:val="nil"/>
              <w:bottom w:val="nil"/>
              <w:right w:val="nil"/>
            </w:tcBorders>
            <w:shd w:val="clear" w:color="auto" w:fill="auto"/>
            <w:noWrap/>
            <w:vAlign w:val="bottom"/>
            <w:hideMark/>
          </w:tcPr>
          <w:p w14:paraId="235FD31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0.209</w:t>
            </w:r>
          </w:p>
        </w:tc>
        <w:tc>
          <w:tcPr>
            <w:tcW w:w="380" w:type="dxa"/>
            <w:tcBorders>
              <w:top w:val="nil"/>
              <w:left w:val="nil"/>
              <w:bottom w:val="nil"/>
              <w:right w:val="nil"/>
            </w:tcBorders>
            <w:shd w:val="clear" w:color="auto" w:fill="auto"/>
            <w:noWrap/>
            <w:vAlign w:val="bottom"/>
            <w:hideMark/>
          </w:tcPr>
          <w:p w14:paraId="2E3285D5"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bottom"/>
            <w:hideMark/>
          </w:tcPr>
          <w:p w14:paraId="6344F9BE"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682DE528"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43BD2864"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4AC35DA4"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43EC4A33" w14:textId="77777777" w:rsidR="00493D6A" w:rsidRPr="00E47CD2" w:rsidRDefault="00493D6A" w:rsidP="00E47CD2">
            <w:pPr>
              <w:adjustRightInd w:val="0"/>
              <w:snapToGrid w:val="0"/>
              <w:rPr>
                <w:rFonts w:eastAsia="Times New Roman"/>
              </w:rPr>
            </w:pPr>
          </w:p>
        </w:tc>
      </w:tr>
      <w:tr w:rsidR="00493D6A" w:rsidRPr="00365330" w14:paraId="17ABF91A" w14:textId="77777777" w:rsidTr="00E47CD2">
        <w:trPr>
          <w:trHeight w:val="20"/>
        </w:trPr>
        <w:tc>
          <w:tcPr>
            <w:tcW w:w="3480" w:type="dxa"/>
            <w:gridSpan w:val="2"/>
            <w:tcBorders>
              <w:top w:val="nil"/>
              <w:left w:val="nil"/>
              <w:bottom w:val="nil"/>
              <w:right w:val="nil"/>
            </w:tcBorders>
            <w:shd w:val="clear" w:color="auto" w:fill="auto"/>
            <w:noWrap/>
            <w:vAlign w:val="bottom"/>
            <w:hideMark/>
          </w:tcPr>
          <w:p w14:paraId="77EA7904"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Immunocompromised</w:t>
            </w:r>
          </w:p>
        </w:tc>
        <w:tc>
          <w:tcPr>
            <w:tcW w:w="1559" w:type="dxa"/>
            <w:tcBorders>
              <w:top w:val="nil"/>
              <w:left w:val="nil"/>
              <w:bottom w:val="nil"/>
              <w:right w:val="nil"/>
            </w:tcBorders>
            <w:shd w:val="clear" w:color="auto" w:fill="auto"/>
            <w:noWrap/>
            <w:vAlign w:val="bottom"/>
            <w:hideMark/>
          </w:tcPr>
          <w:p w14:paraId="79319938" w14:textId="77777777" w:rsidR="00493D6A" w:rsidRPr="00E47CD2" w:rsidRDefault="00493D6A" w:rsidP="00E47CD2">
            <w:pPr>
              <w:adjustRightInd w:val="0"/>
              <w:snapToGrid w:val="0"/>
              <w:rPr>
                <w:rFonts w:eastAsia="Times New Roman"/>
                <w:color w:val="000000"/>
              </w:rPr>
            </w:pPr>
          </w:p>
        </w:tc>
        <w:tc>
          <w:tcPr>
            <w:tcW w:w="1441" w:type="dxa"/>
            <w:tcBorders>
              <w:top w:val="nil"/>
              <w:left w:val="nil"/>
              <w:bottom w:val="nil"/>
              <w:right w:val="nil"/>
            </w:tcBorders>
            <w:shd w:val="clear" w:color="auto" w:fill="auto"/>
            <w:noWrap/>
            <w:vAlign w:val="bottom"/>
            <w:hideMark/>
          </w:tcPr>
          <w:p w14:paraId="7ECFE277"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082FE971"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311B516B"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000F46A6"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6515FA6F"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bottom"/>
            <w:hideMark/>
          </w:tcPr>
          <w:p w14:paraId="17357402"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bottom"/>
            <w:hideMark/>
          </w:tcPr>
          <w:p w14:paraId="78B01F41" w14:textId="77777777" w:rsidR="00493D6A" w:rsidRPr="00E47CD2" w:rsidRDefault="00493D6A" w:rsidP="00E47CD2">
            <w:pPr>
              <w:adjustRightInd w:val="0"/>
              <w:snapToGrid w:val="0"/>
              <w:rPr>
                <w:rFonts w:eastAsia="Times New Roman"/>
              </w:rPr>
            </w:pPr>
          </w:p>
        </w:tc>
      </w:tr>
      <w:tr w:rsidR="00493D6A" w:rsidRPr="00365330" w14:paraId="6985ECE0" w14:textId="77777777" w:rsidTr="00E47CD2">
        <w:trPr>
          <w:trHeight w:val="20"/>
        </w:trPr>
        <w:tc>
          <w:tcPr>
            <w:tcW w:w="440" w:type="dxa"/>
            <w:tcBorders>
              <w:top w:val="nil"/>
              <w:left w:val="nil"/>
              <w:bottom w:val="nil"/>
              <w:right w:val="nil"/>
            </w:tcBorders>
            <w:shd w:val="clear" w:color="auto" w:fill="auto"/>
            <w:noWrap/>
            <w:vAlign w:val="bottom"/>
            <w:hideMark/>
          </w:tcPr>
          <w:p w14:paraId="3B8010EB" w14:textId="77777777" w:rsidR="00493D6A" w:rsidRPr="00E47CD2" w:rsidRDefault="00493D6A" w:rsidP="00E47CD2">
            <w:pPr>
              <w:adjustRightInd w:val="0"/>
              <w:snapToGrid w:val="0"/>
              <w:rPr>
                <w:rFonts w:eastAsia="Times New Roman"/>
              </w:rPr>
            </w:pPr>
          </w:p>
        </w:tc>
        <w:tc>
          <w:tcPr>
            <w:tcW w:w="3040" w:type="dxa"/>
            <w:tcBorders>
              <w:top w:val="nil"/>
              <w:left w:val="nil"/>
              <w:bottom w:val="nil"/>
              <w:right w:val="nil"/>
            </w:tcBorders>
            <w:shd w:val="clear" w:color="auto" w:fill="auto"/>
            <w:noWrap/>
            <w:vAlign w:val="bottom"/>
            <w:hideMark/>
          </w:tcPr>
          <w:p w14:paraId="3B15E33C"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No</w:t>
            </w:r>
          </w:p>
        </w:tc>
        <w:tc>
          <w:tcPr>
            <w:tcW w:w="1559" w:type="dxa"/>
            <w:tcBorders>
              <w:top w:val="nil"/>
              <w:left w:val="nil"/>
              <w:bottom w:val="nil"/>
              <w:right w:val="nil"/>
            </w:tcBorders>
            <w:shd w:val="clear" w:color="auto" w:fill="auto"/>
            <w:noWrap/>
            <w:vAlign w:val="center"/>
            <w:hideMark/>
          </w:tcPr>
          <w:p w14:paraId="51BB42CC"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1441" w:type="dxa"/>
            <w:tcBorders>
              <w:top w:val="nil"/>
              <w:left w:val="nil"/>
              <w:bottom w:val="nil"/>
              <w:right w:val="nil"/>
            </w:tcBorders>
            <w:shd w:val="clear" w:color="auto" w:fill="auto"/>
            <w:noWrap/>
            <w:vAlign w:val="center"/>
            <w:hideMark/>
          </w:tcPr>
          <w:p w14:paraId="17FE695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Reference</w:t>
            </w:r>
          </w:p>
        </w:tc>
        <w:tc>
          <w:tcPr>
            <w:tcW w:w="380" w:type="dxa"/>
            <w:tcBorders>
              <w:top w:val="nil"/>
              <w:left w:val="nil"/>
              <w:bottom w:val="nil"/>
              <w:right w:val="nil"/>
            </w:tcBorders>
            <w:shd w:val="clear" w:color="auto" w:fill="auto"/>
            <w:noWrap/>
            <w:vAlign w:val="bottom"/>
            <w:hideMark/>
          </w:tcPr>
          <w:p w14:paraId="161B4722" w14:textId="77777777" w:rsidR="00493D6A" w:rsidRPr="00E47CD2" w:rsidRDefault="00493D6A" w:rsidP="00E47CD2">
            <w:pPr>
              <w:adjustRightInd w:val="0"/>
              <w:snapToGrid w:val="0"/>
              <w:rPr>
                <w:rFonts w:eastAsia="Times New Roman"/>
                <w:color w:val="000000"/>
              </w:rPr>
            </w:pPr>
          </w:p>
        </w:tc>
        <w:tc>
          <w:tcPr>
            <w:tcW w:w="1559" w:type="dxa"/>
            <w:tcBorders>
              <w:top w:val="nil"/>
              <w:left w:val="nil"/>
              <w:bottom w:val="nil"/>
              <w:right w:val="nil"/>
            </w:tcBorders>
            <w:shd w:val="clear" w:color="auto" w:fill="auto"/>
            <w:noWrap/>
            <w:vAlign w:val="center"/>
            <w:hideMark/>
          </w:tcPr>
          <w:p w14:paraId="2F849CBF"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0D7E2A79" w14:textId="77777777" w:rsidR="00493D6A" w:rsidRPr="00E47CD2" w:rsidRDefault="00493D6A" w:rsidP="00E47CD2">
            <w:pPr>
              <w:adjustRightInd w:val="0"/>
              <w:snapToGrid w:val="0"/>
              <w:rPr>
                <w:rFonts w:eastAsia="Times New Roman"/>
              </w:rPr>
            </w:pPr>
          </w:p>
        </w:tc>
        <w:tc>
          <w:tcPr>
            <w:tcW w:w="380" w:type="dxa"/>
            <w:tcBorders>
              <w:top w:val="nil"/>
              <w:left w:val="nil"/>
              <w:bottom w:val="nil"/>
              <w:right w:val="nil"/>
            </w:tcBorders>
            <w:shd w:val="clear" w:color="auto" w:fill="auto"/>
            <w:noWrap/>
            <w:vAlign w:val="bottom"/>
            <w:hideMark/>
          </w:tcPr>
          <w:p w14:paraId="3C302AB1" w14:textId="77777777" w:rsidR="00493D6A" w:rsidRPr="00E47CD2" w:rsidRDefault="00493D6A" w:rsidP="00E47CD2">
            <w:pPr>
              <w:adjustRightInd w:val="0"/>
              <w:snapToGrid w:val="0"/>
              <w:rPr>
                <w:rFonts w:eastAsia="Times New Roman"/>
              </w:rPr>
            </w:pPr>
          </w:p>
        </w:tc>
        <w:tc>
          <w:tcPr>
            <w:tcW w:w="1559" w:type="dxa"/>
            <w:tcBorders>
              <w:top w:val="nil"/>
              <w:left w:val="nil"/>
              <w:bottom w:val="nil"/>
              <w:right w:val="nil"/>
            </w:tcBorders>
            <w:shd w:val="clear" w:color="auto" w:fill="auto"/>
            <w:noWrap/>
            <w:vAlign w:val="center"/>
            <w:hideMark/>
          </w:tcPr>
          <w:p w14:paraId="1EE28DC3" w14:textId="77777777" w:rsidR="00493D6A" w:rsidRPr="00E47CD2" w:rsidRDefault="00493D6A" w:rsidP="00E47CD2">
            <w:pPr>
              <w:adjustRightInd w:val="0"/>
              <w:snapToGrid w:val="0"/>
              <w:rPr>
                <w:rFonts w:eastAsia="Times New Roman"/>
              </w:rPr>
            </w:pPr>
          </w:p>
        </w:tc>
        <w:tc>
          <w:tcPr>
            <w:tcW w:w="1441" w:type="dxa"/>
            <w:tcBorders>
              <w:top w:val="nil"/>
              <w:left w:val="nil"/>
              <w:bottom w:val="nil"/>
              <w:right w:val="nil"/>
            </w:tcBorders>
            <w:shd w:val="clear" w:color="auto" w:fill="auto"/>
            <w:noWrap/>
            <w:vAlign w:val="center"/>
            <w:hideMark/>
          </w:tcPr>
          <w:p w14:paraId="746533EC" w14:textId="77777777" w:rsidR="00493D6A" w:rsidRPr="00E47CD2" w:rsidRDefault="00493D6A" w:rsidP="00E47CD2">
            <w:pPr>
              <w:adjustRightInd w:val="0"/>
              <w:snapToGrid w:val="0"/>
              <w:rPr>
                <w:rFonts w:eastAsia="Times New Roman"/>
              </w:rPr>
            </w:pPr>
          </w:p>
        </w:tc>
      </w:tr>
      <w:tr w:rsidR="00493D6A" w:rsidRPr="00365330" w14:paraId="0A5C58F4" w14:textId="77777777" w:rsidTr="00E47CD2">
        <w:trPr>
          <w:trHeight w:val="20"/>
        </w:trPr>
        <w:tc>
          <w:tcPr>
            <w:tcW w:w="440" w:type="dxa"/>
            <w:tcBorders>
              <w:top w:val="nil"/>
              <w:left w:val="nil"/>
              <w:bottom w:val="single" w:sz="4" w:space="0" w:color="auto"/>
              <w:right w:val="nil"/>
            </w:tcBorders>
            <w:shd w:val="clear" w:color="auto" w:fill="auto"/>
            <w:noWrap/>
            <w:vAlign w:val="bottom"/>
            <w:hideMark/>
          </w:tcPr>
          <w:p w14:paraId="51DD4F3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3040" w:type="dxa"/>
            <w:tcBorders>
              <w:top w:val="nil"/>
              <w:left w:val="nil"/>
              <w:bottom w:val="single" w:sz="4" w:space="0" w:color="auto"/>
              <w:right w:val="nil"/>
            </w:tcBorders>
            <w:shd w:val="clear" w:color="auto" w:fill="auto"/>
            <w:noWrap/>
            <w:vAlign w:val="bottom"/>
            <w:hideMark/>
          </w:tcPr>
          <w:p w14:paraId="32353598"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Yes</w:t>
            </w:r>
          </w:p>
        </w:tc>
        <w:tc>
          <w:tcPr>
            <w:tcW w:w="1559" w:type="dxa"/>
            <w:tcBorders>
              <w:top w:val="nil"/>
              <w:left w:val="nil"/>
              <w:bottom w:val="single" w:sz="4" w:space="0" w:color="auto"/>
              <w:right w:val="nil"/>
            </w:tcBorders>
            <w:shd w:val="clear" w:color="auto" w:fill="auto"/>
            <w:noWrap/>
            <w:vAlign w:val="bottom"/>
            <w:hideMark/>
          </w:tcPr>
          <w:p w14:paraId="3E55D3AC"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1.26</w:t>
            </w:r>
          </w:p>
        </w:tc>
        <w:tc>
          <w:tcPr>
            <w:tcW w:w="1441" w:type="dxa"/>
            <w:tcBorders>
              <w:top w:val="nil"/>
              <w:left w:val="nil"/>
              <w:bottom w:val="single" w:sz="4" w:space="0" w:color="auto"/>
              <w:right w:val="nil"/>
            </w:tcBorders>
            <w:shd w:val="clear" w:color="auto" w:fill="auto"/>
            <w:noWrap/>
            <w:vAlign w:val="bottom"/>
            <w:hideMark/>
          </w:tcPr>
          <w:p w14:paraId="7DA643F3"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0.005</w:t>
            </w:r>
          </w:p>
        </w:tc>
        <w:tc>
          <w:tcPr>
            <w:tcW w:w="380" w:type="dxa"/>
            <w:tcBorders>
              <w:top w:val="nil"/>
              <w:left w:val="nil"/>
              <w:bottom w:val="single" w:sz="4" w:space="0" w:color="auto"/>
              <w:right w:val="nil"/>
            </w:tcBorders>
            <w:shd w:val="clear" w:color="auto" w:fill="auto"/>
            <w:noWrap/>
            <w:vAlign w:val="bottom"/>
            <w:hideMark/>
          </w:tcPr>
          <w:p w14:paraId="6E89B2A4"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1559" w:type="dxa"/>
            <w:tcBorders>
              <w:top w:val="nil"/>
              <w:left w:val="nil"/>
              <w:bottom w:val="single" w:sz="4" w:space="0" w:color="auto"/>
              <w:right w:val="nil"/>
            </w:tcBorders>
            <w:shd w:val="clear" w:color="auto" w:fill="auto"/>
            <w:noWrap/>
            <w:vAlign w:val="bottom"/>
            <w:hideMark/>
          </w:tcPr>
          <w:p w14:paraId="3397370A"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1441" w:type="dxa"/>
            <w:tcBorders>
              <w:top w:val="nil"/>
              <w:left w:val="nil"/>
              <w:bottom w:val="single" w:sz="4" w:space="0" w:color="auto"/>
              <w:right w:val="nil"/>
            </w:tcBorders>
            <w:shd w:val="clear" w:color="auto" w:fill="auto"/>
            <w:noWrap/>
            <w:vAlign w:val="bottom"/>
            <w:hideMark/>
          </w:tcPr>
          <w:p w14:paraId="4B273F0B"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380" w:type="dxa"/>
            <w:tcBorders>
              <w:top w:val="nil"/>
              <w:left w:val="nil"/>
              <w:bottom w:val="single" w:sz="4" w:space="0" w:color="auto"/>
              <w:right w:val="nil"/>
            </w:tcBorders>
            <w:shd w:val="clear" w:color="auto" w:fill="auto"/>
            <w:noWrap/>
            <w:vAlign w:val="bottom"/>
            <w:hideMark/>
          </w:tcPr>
          <w:p w14:paraId="3BAA5C9E"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1559" w:type="dxa"/>
            <w:tcBorders>
              <w:top w:val="nil"/>
              <w:left w:val="nil"/>
              <w:bottom w:val="single" w:sz="4" w:space="0" w:color="auto"/>
              <w:right w:val="nil"/>
            </w:tcBorders>
            <w:shd w:val="clear" w:color="auto" w:fill="auto"/>
            <w:noWrap/>
            <w:vAlign w:val="bottom"/>
            <w:hideMark/>
          </w:tcPr>
          <w:p w14:paraId="11AFE827"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c>
          <w:tcPr>
            <w:tcW w:w="1441" w:type="dxa"/>
            <w:tcBorders>
              <w:top w:val="nil"/>
              <w:left w:val="nil"/>
              <w:bottom w:val="single" w:sz="4" w:space="0" w:color="auto"/>
              <w:right w:val="nil"/>
            </w:tcBorders>
            <w:shd w:val="clear" w:color="auto" w:fill="auto"/>
            <w:noWrap/>
            <w:vAlign w:val="bottom"/>
            <w:hideMark/>
          </w:tcPr>
          <w:p w14:paraId="2469CFF9" w14:textId="77777777" w:rsidR="00493D6A" w:rsidRPr="00E47CD2" w:rsidRDefault="00493D6A" w:rsidP="00E47CD2">
            <w:pPr>
              <w:adjustRightInd w:val="0"/>
              <w:snapToGrid w:val="0"/>
              <w:rPr>
                <w:rFonts w:eastAsia="Times New Roman"/>
                <w:color w:val="000000"/>
              </w:rPr>
            </w:pPr>
            <w:r w:rsidRPr="00E47CD2">
              <w:rPr>
                <w:rFonts w:eastAsia="Times New Roman"/>
                <w:color w:val="000000"/>
              </w:rPr>
              <w:t> </w:t>
            </w:r>
          </w:p>
        </w:tc>
      </w:tr>
    </w:tbl>
    <w:p w14:paraId="13CD45C9" w14:textId="77777777" w:rsidR="00493D6A" w:rsidRPr="00E47CD2" w:rsidRDefault="00493D6A" w:rsidP="00493D6A">
      <w:pPr>
        <w:adjustRightInd w:val="0"/>
        <w:snapToGrid w:val="0"/>
      </w:pPr>
    </w:p>
    <w:p w14:paraId="44FAEBE3" w14:textId="77777777" w:rsidR="00493D6A" w:rsidRPr="00E47CD2" w:rsidRDefault="00493D6A" w:rsidP="00493D6A">
      <w:pPr>
        <w:adjustRightInd w:val="0"/>
        <w:snapToGrid w:val="0"/>
      </w:pPr>
      <w:r w:rsidRPr="00E47CD2">
        <w:t xml:space="preserve">Odds ratio and </w:t>
      </w:r>
      <w:r w:rsidRPr="00E47CD2">
        <w:rPr>
          <w:i/>
          <w:iCs/>
        </w:rPr>
        <w:t>p</w:t>
      </w:r>
      <w:r w:rsidRPr="00E47CD2">
        <w:t xml:space="preserve"> value of variables based on logistic regression models. Fully adjusted model controls for all variables, partially adjusted model controls for vaccination category, age, and Elixhauser score, and unadjusted model does not control for any covariate. </w:t>
      </w:r>
    </w:p>
    <w:p w14:paraId="69384252" w14:textId="77777777" w:rsidR="004F5CA0" w:rsidRDefault="004F5CA0"/>
    <w:sectPr w:rsidR="004F5CA0" w:rsidSect="00493D6A">
      <w:footerReference w:type="even"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44542" w14:textId="77777777" w:rsidR="00324225" w:rsidRDefault="00324225">
      <w:r>
        <w:separator/>
      </w:r>
    </w:p>
  </w:endnote>
  <w:endnote w:type="continuationSeparator" w:id="0">
    <w:p w14:paraId="345B04FB" w14:textId="77777777" w:rsidR="00324225" w:rsidRDefault="0032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7706011"/>
      <w:docPartObj>
        <w:docPartGallery w:val="Page Numbers (Bottom of Page)"/>
        <w:docPartUnique/>
      </w:docPartObj>
    </w:sdtPr>
    <w:sdtContent>
      <w:p w14:paraId="1F912D81" w14:textId="77777777" w:rsidR="00D6330F" w:rsidRDefault="00000000" w:rsidP="000833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F8B640A" w14:textId="77777777" w:rsidR="00D6330F" w:rsidRDefault="00D6330F" w:rsidP="004E2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1193F" w14:textId="77777777" w:rsidR="00D6330F" w:rsidRPr="004E2686" w:rsidRDefault="00D6330F" w:rsidP="004E2686">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E8DEF" w14:textId="77777777" w:rsidR="00324225" w:rsidRDefault="00324225">
      <w:r>
        <w:separator/>
      </w:r>
    </w:p>
  </w:footnote>
  <w:footnote w:type="continuationSeparator" w:id="0">
    <w:p w14:paraId="60536957" w14:textId="77777777" w:rsidR="00324225" w:rsidRDefault="003242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6A"/>
    <w:rsid w:val="00314C6C"/>
    <w:rsid w:val="00324225"/>
    <w:rsid w:val="00493D6A"/>
    <w:rsid w:val="004F5CA0"/>
    <w:rsid w:val="00D6330F"/>
    <w:rsid w:val="00E8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53C7"/>
  <w15:chartTrackingRefBased/>
  <w15:docId w15:val="{E05D2E21-A11D-4011-A486-686EBD6C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6A"/>
    <w:pPr>
      <w:spacing w:after="0" w:line="240" w:lineRule="auto"/>
    </w:pPr>
    <w:rPr>
      <w:rFonts w:ascii="Times New Roman" w:hAnsi="Times New Roman" w:cs="Times New Roman"/>
      <w:sz w:val="24"/>
      <w:szCs w:val="24"/>
      <w:lang w:eastAsia="en-US"/>
    </w:rPr>
  </w:style>
  <w:style w:type="paragraph" w:styleId="Heading1">
    <w:name w:val="heading 1"/>
    <w:basedOn w:val="Normal"/>
    <w:next w:val="Normal"/>
    <w:link w:val="Heading1Char"/>
    <w:uiPriority w:val="9"/>
    <w:qFormat/>
    <w:rsid w:val="00493D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3D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93D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93D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93D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93D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D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D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D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D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3D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93D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93D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93D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93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D6A"/>
    <w:rPr>
      <w:rFonts w:eastAsiaTheme="majorEastAsia" w:cstheme="majorBidi"/>
      <w:color w:val="272727" w:themeColor="text1" w:themeTint="D8"/>
    </w:rPr>
  </w:style>
  <w:style w:type="paragraph" w:styleId="Title">
    <w:name w:val="Title"/>
    <w:basedOn w:val="Normal"/>
    <w:next w:val="Normal"/>
    <w:link w:val="TitleChar"/>
    <w:uiPriority w:val="10"/>
    <w:qFormat/>
    <w:rsid w:val="00493D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D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D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3D6A"/>
    <w:rPr>
      <w:i/>
      <w:iCs/>
      <w:color w:val="404040" w:themeColor="text1" w:themeTint="BF"/>
    </w:rPr>
  </w:style>
  <w:style w:type="paragraph" w:styleId="ListParagraph">
    <w:name w:val="List Paragraph"/>
    <w:basedOn w:val="Normal"/>
    <w:uiPriority w:val="34"/>
    <w:qFormat/>
    <w:rsid w:val="00493D6A"/>
    <w:pPr>
      <w:ind w:left="720"/>
      <w:contextualSpacing/>
    </w:pPr>
  </w:style>
  <w:style w:type="character" w:styleId="IntenseEmphasis">
    <w:name w:val="Intense Emphasis"/>
    <w:basedOn w:val="DefaultParagraphFont"/>
    <w:uiPriority w:val="21"/>
    <w:qFormat/>
    <w:rsid w:val="00493D6A"/>
    <w:rPr>
      <w:i/>
      <w:iCs/>
      <w:color w:val="365F91" w:themeColor="accent1" w:themeShade="BF"/>
    </w:rPr>
  </w:style>
  <w:style w:type="paragraph" w:styleId="IntenseQuote">
    <w:name w:val="Intense Quote"/>
    <w:basedOn w:val="Normal"/>
    <w:next w:val="Normal"/>
    <w:link w:val="IntenseQuoteChar"/>
    <w:uiPriority w:val="30"/>
    <w:qFormat/>
    <w:rsid w:val="00493D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93D6A"/>
    <w:rPr>
      <w:i/>
      <w:iCs/>
      <w:color w:val="365F91" w:themeColor="accent1" w:themeShade="BF"/>
    </w:rPr>
  </w:style>
  <w:style w:type="character" w:styleId="IntenseReference">
    <w:name w:val="Intense Reference"/>
    <w:basedOn w:val="DefaultParagraphFont"/>
    <w:uiPriority w:val="32"/>
    <w:qFormat/>
    <w:rsid w:val="00493D6A"/>
    <w:rPr>
      <w:b/>
      <w:bCs/>
      <w:smallCaps/>
      <w:color w:val="365F91" w:themeColor="accent1" w:themeShade="BF"/>
      <w:spacing w:val="5"/>
    </w:rPr>
  </w:style>
  <w:style w:type="paragraph" w:styleId="Footer">
    <w:name w:val="footer"/>
    <w:basedOn w:val="Normal"/>
    <w:link w:val="FooterChar"/>
    <w:uiPriority w:val="99"/>
    <w:unhideWhenUsed/>
    <w:rsid w:val="00493D6A"/>
    <w:pPr>
      <w:tabs>
        <w:tab w:val="center" w:pos="4680"/>
        <w:tab w:val="right" w:pos="9360"/>
      </w:tabs>
    </w:pPr>
  </w:style>
  <w:style w:type="character" w:customStyle="1" w:styleId="FooterChar">
    <w:name w:val="Footer Char"/>
    <w:basedOn w:val="DefaultParagraphFont"/>
    <w:link w:val="Footer"/>
    <w:uiPriority w:val="99"/>
    <w:rsid w:val="00493D6A"/>
    <w:rPr>
      <w:rFonts w:ascii="Times New Roman" w:hAnsi="Times New Roman" w:cs="Times New Roman"/>
      <w:sz w:val="24"/>
      <w:szCs w:val="24"/>
      <w:lang w:eastAsia="en-US"/>
    </w:rPr>
  </w:style>
  <w:style w:type="character" w:styleId="PageNumber">
    <w:name w:val="page number"/>
    <w:basedOn w:val="DefaultParagraphFont"/>
    <w:uiPriority w:val="99"/>
    <w:semiHidden/>
    <w:unhideWhenUsed/>
    <w:rsid w:val="00493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Company>Grizli777</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chh</dc:creator>
  <cp:keywords/>
  <dc:description/>
  <cp:lastModifiedBy>qi chh</cp:lastModifiedBy>
  <cp:revision>2</cp:revision>
  <dcterms:created xsi:type="dcterms:W3CDTF">2024-05-15T14:44:00Z</dcterms:created>
  <dcterms:modified xsi:type="dcterms:W3CDTF">2024-05-15T14:59:00Z</dcterms:modified>
</cp:coreProperties>
</file>