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webextensions/taskpanes.xml" ContentType="application/vnd.ms-office.webextensiontaskpan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11/relationships/webextensiontaskpanes" Target="word/webextensions/taskpanes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018"/>
        <w:gridCol w:w="777"/>
        <w:gridCol w:w="711"/>
        <w:gridCol w:w="1355"/>
        <w:gridCol w:w="1185"/>
        <w:gridCol w:w="1800"/>
        <w:gridCol w:w="2605"/>
      </w:tblGrid>
      <w:tr w:rsidR="00975D46" w:rsidTr="006F130F">
        <w:tc>
          <w:tcPr>
            <w:tcW w:w="917" w:type="dxa"/>
          </w:tcPr>
          <w:p w:rsidR="00160D48" w:rsidRDefault="006F130F">
            <w:r>
              <w:t>Patient</w:t>
            </w:r>
            <w:r w:rsidR="001E1438">
              <w:t xml:space="preserve"> Number</w:t>
            </w:r>
          </w:p>
        </w:tc>
        <w:tc>
          <w:tcPr>
            <w:tcW w:w="777" w:type="dxa"/>
          </w:tcPr>
          <w:p w:rsidR="00160D48" w:rsidRDefault="00160D48">
            <w:r>
              <w:t>Age</w:t>
            </w:r>
            <w:r w:rsidR="002A4F8B">
              <w:t xml:space="preserve"> in years</w:t>
            </w:r>
          </w:p>
        </w:tc>
        <w:tc>
          <w:tcPr>
            <w:tcW w:w="711" w:type="dxa"/>
          </w:tcPr>
          <w:p w:rsidR="00160D48" w:rsidRDefault="00160D48">
            <w:r>
              <w:t>Sex</w:t>
            </w:r>
          </w:p>
        </w:tc>
        <w:tc>
          <w:tcPr>
            <w:tcW w:w="1355" w:type="dxa"/>
          </w:tcPr>
          <w:p w:rsidR="00160D48" w:rsidRDefault="00160D48">
            <w:r>
              <w:t>Vaccination</w:t>
            </w:r>
            <w:r w:rsidR="002A4F8B">
              <w:t xml:space="preserve"> status</w:t>
            </w:r>
          </w:p>
        </w:tc>
        <w:tc>
          <w:tcPr>
            <w:tcW w:w="1185" w:type="dxa"/>
          </w:tcPr>
          <w:p w:rsidR="00160D48" w:rsidRDefault="00160D48">
            <w:r>
              <w:t>DNR</w:t>
            </w:r>
          </w:p>
        </w:tc>
        <w:tc>
          <w:tcPr>
            <w:tcW w:w="1800" w:type="dxa"/>
          </w:tcPr>
          <w:p w:rsidR="00160D48" w:rsidRDefault="00FB0AAD">
            <w:r>
              <w:t>C</w:t>
            </w:r>
            <w:r w:rsidR="001E1438">
              <w:t>omplications during hospitalization</w:t>
            </w:r>
          </w:p>
        </w:tc>
        <w:tc>
          <w:tcPr>
            <w:tcW w:w="2605" w:type="dxa"/>
          </w:tcPr>
          <w:p w:rsidR="00160D48" w:rsidRDefault="00160D48">
            <w:r>
              <w:t>Comorbidities</w:t>
            </w:r>
            <w:r w:rsidR="002A4F8B">
              <w:t>/Past Medical History</w:t>
            </w:r>
          </w:p>
        </w:tc>
      </w:tr>
      <w:tr w:rsidR="00975D46" w:rsidTr="006F130F">
        <w:tc>
          <w:tcPr>
            <w:tcW w:w="917" w:type="dxa"/>
          </w:tcPr>
          <w:p w:rsidR="00160D48" w:rsidRDefault="00160D48">
            <w:r>
              <w:t xml:space="preserve">1 </w:t>
            </w:r>
          </w:p>
        </w:tc>
        <w:tc>
          <w:tcPr>
            <w:tcW w:w="777" w:type="dxa"/>
          </w:tcPr>
          <w:p w:rsidR="00160D48" w:rsidRDefault="00160D48">
            <w:r>
              <w:t>59</w:t>
            </w:r>
          </w:p>
        </w:tc>
        <w:tc>
          <w:tcPr>
            <w:tcW w:w="711" w:type="dxa"/>
          </w:tcPr>
          <w:p w:rsidR="00160D48" w:rsidRDefault="00160D48">
            <w:r>
              <w:t>F</w:t>
            </w:r>
          </w:p>
        </w:tc>
        <w:tc>
          <w:tcPr>
            <w:tcW w:w="1355" w:type="dxa"/>
          </w:tcPr>
          <w:p w:rsidR="00160D48" w:rsidRDefault="00160D48">
            <w:r>
              <w:t>Partial</w:t>
            </w:r>
          </w:p>
        </w:tc>
        <w:tc>
          <w:tcPr>
            <w:tcW w:w="1185" w:type="dxa"/>
          </w:tcPr>
          <w:p w:rsidR="00160D48" w:rsidRDefault="00160D48">
            <w:r>
              <w:t>Yes</w:t>
            </w:r>
          </w:p>
        </w:tc>
        <w:tc>
          <w:tcPr>
            <w:tcW w:w="1800" w:type="dxa"/>
          </w:tcPr>
          <w:p w:rsidR="00160D48" w:rsidRDefault="00160D48">
            <w:r>
              <w:t>AKI, Urgent HD, Cardiac Arrest</w:t>
            </w:r>
          </w:p>
        </w:tc>
        <w:tc>
          <w:tcPr>
            <w:tcW w:w="2605" w:type="dxa"/>
          </w:tcPr>
          <w:p w:rsidR="00160D48" w:rsidRDefault="006F130F">
            <w:r>
              <w:t>CKD, DM</w:t>
            </w:r>
            <w:r w:rsidR="00975D46">
              <w:t>, Obesity</w:t>
            </w:r>
          </w:p>
        </w:tc>
      </w:tr>
      <w:tr w:rsidR="00975D46" w:rsidTr="006F130F">
        <w:tc>
          <w:tcPr>
            <w:tcW w:w="917" w:type="dxa"/>
          </w:tcPr>
          <w:p w:rsidR="00160D48" w:rsidRDefault="00160D48" w:rsidP="000107F1">
            <w:r>
              <w:t>2</w:t>
            </w:r>
          </w:p>
        </w:tc>
        <w:tc>
          <w:tcPr>
            <w:tcW w:w="777" w:type="dxa"/>
          </w:tcPr>
          <w:p w:rsidR="00160D48" w:rsidRPr="00160D48" w:rsidRDefault="00160D48" w:rsidP="00160D48">
            <w:r>
              <w:t>70</w:t>
            </w:r>
          </w:p>
        </w:tc>
        <w:tc>
          <w:tcPr>
            <w:tcW w:w="711" w:type="dxa"/>
          </w:tcPr>
          <w:p w:rsidR="00160D48" w:rsidRDefault="00160D48" w:rsidP="000107F1">
            <w:r>
              <w:t>M</w:t>
            </w:r>
          </w:p>
        </w:tc>
        <w:tc>
          <w:tcPr>
            <w:tcW w:w="1355" w:type="dxa"/>
          </w:tcPr>
          <w:p w:rsidR="00160D48" w:rsidRDefault="00160D48" w:rsidP="000107F1">
            <w:r>
              <w:t>Partial</w:t>
            </w:r>
          </w:p>
        </w:tc>
        <w:tc>
          <w:tcPr>
            <w:tcW w:w="1185" w:type="dxa"/>
          </w:tcPr>
          <w:p w:rsidR="00160D48" w:rsidRDefault="00160D48" w:rsidP="000107F1">
            <w:r>
              <w:t>Yes</w:t>
            </w:r>
          </w:p>
        </w:tc>
        <w:tc>
          <w:tcPr>
            <w:tcW w:w="1800" w:type="dxa"/>
          </w:tcPr>
          <w:p w:rsidR="00160D48" w:rsidRDefault="00160D48" w:rsidP="000107F1">
            <w:r>
              <w:t xml:space="preserve">AKI, Hyperkalemia, acute STEMI, Cardiac arrest </w:t>
            </w:r>
          </w:p>
        </w:tc>
        <w:tc>
          <w:tcPr>
            <w:tcW w:w="2605" w:type="dxa"/>
          </w:tcPr>
          <w:p w:rsidR="00160D48" w:rsidRDefault="00975D46" w:rsidP="000107F1">
            <w:r>
              <w:t xml:space="preserve">CHF, </w:t>
            </w:r>
            <w:r w:rsidR="00136F8F">
              <w:t xml:space="preserve">CAD, </w:t>
            </w:r>
            <w:r>
              <w:t>Malignancy, DM, Immunocompromised, Obesity</w:t>
            </w:r>
          </w:p>
        </w:tc>
      </w:tr>
      <w:tr w:rsidR="00975D46" w:rsidTr="006F130F">
        <w:tc>
          <w:tcPr>
            <w:tcW w:w="917" w:type="dxa"/>
          </w:tcPr>
          <w:p w:rsidR="00160D48" w:rsidRDefault="00160D48" w:rsidP="000107F1">
            <w:r>
              <w:t>3</w:t>
            </w:r>
          </w:p>
        </w:tc>
        <w:tc>
          <w:tcPr>
            <w:tcW w:w="777" w:type="dxa"/>
          </w:tcPr>
          <w:p w:rsidR="00160D48" w:rsidRPr="00160D48" w:rsidRDefault="00160D48" w:rsidP="00160D48">
            <w:r>
              <w:t>67</w:t>
            </w:r>
          </w:p>
        </w:tc>
        <w:tc>
          <w:tcPr>
            <w:tcW w:w="711" w:type="dxa"/>
          </w:tcPr>
          <w:p w:rsidR="00160D48" w:rsidRDefault="00160D48" w:rsidP="000107F1">
            <w:r>
              <w:t>F</w:t>
            </w:r>
          </w:p>
        </w:tc>
        <w:tc>
          <w:tcPr>
            <w:tcW w:w="1355" w:type="dxa"/>
          </w:tcPr>
          <w:p w:rsidR="00160D48" w:rsidRDefault="00160D48" w:rsidP="000107F1">
            <w:r>
              <w:t>Partial</w:t>
            </w:r>
          </w:p>
        </w:tc>
        <w:tc>
          <w:tcPr>
            <w:tcW w:w="1185" w:type="dxa"/>
          </w:tcPr>
          <w:p w:rsidR="00160D48" w:rsidRDefault="00160D48" w:rsidP="000107F1">
            <w:r>
              <w:t>Yes</w:t>
            </w:r>
          </w:p>
        </w:tc>
        <w:tc>
          <w:tcPr>
            <w:tcW w:w="1800" w:type="dxa"/>
          </w:tcPr>
          <w:p w:rsidR="00160D48" w:rsidRDefault="00160D48" w:rsidP="000107F1">
            <w:r>
              <w:t>Demand Ischemia, AKI, Hyperkalemia, Comfort care</w:t>
            </w:r>
          </w:p>
        </w:tc>
        <w:tc>
          <w:tcPr>
            <w:tcW w:w="2605" w:type="dxa"/>
          </w:tcPr>
          <w:p w:rsidR="00160D48" w:rsidRDefault="00975D46" w:rsidP="000107F1">
            <w:r>
              <w:t xml:space="preserve">CHF, </w:t>
            </w:r>
            <w:r w:rsidR="00136F8F">
              <w:t xml:space="preserve">CAD, </w:t>
            </w:r>
            <w:r>
              <w:t>DM, COPD, Immunocompromised, Obesity</w:t>
            </w:r>
          </w:p>
        </w:tc>
      </w:tr>
      <w:tr w:rsidR="00975D46" w:rsidTr="006F130F">
        <w:tc>
          <w:tcPr>
            <w:tcW w:w="917" w:type="dxa"/>
          </w:tcPr>
          <w:p w:rsidR="00160D48" w:rsidRDefault="00160D48" w:rsidP="000107F1">
            <w:r>
              <w:t>4</w:t>
            </w:r>
          </w:p>
        </w:tc>
        <w:tc>
          <w:tcPr>
            <w:tcW w:w="777" w:type="dxa"/>
          </w:tcPr>
          <w:p w:rsidR="00160D48" w:rsidRPr="00160D48" w:rsidRDefault="00975D46" w:rsidP="00160D48">
            <w:r>
              <w:t>7</w:t>
            </w:r>
            <w:r w:rsidR="00160D48">
              <w:t>7</w:t>
            </w:r>
          </w:p>
        </w:tc>
        <w:tc>
          <w:tcPr>
            <w:tcW w:w="711" w:type="dxa"/>
          </w:tcPr>
          <w:p w:rsidR="00160D48" w:rsidRDefault="00160D48" w:rsidP="000107F1">
            <w:r>
              <w:t>F</w:t>
            </w:r>
          </w:p>
        </w:tc>
        <w:tc>
          <w:tcPr>
            <w:tcW w:w="1355" w:type="dxa"/>
          </w:tcPr>
          <w:p w:rsidR="00160D48" w:rsidRDefault="00160D48" w:rsidP="000107F1">
            <w:r>
              <w:t>Partial</w:t>
            </w:r>
          </w:p>
        </w:tc>
        <w:tc>
          <w:tcPr>
            <w:tcW w:w="1185" w:type="dxa"/>
          </w:tcPr>
          <w:p w:rsidR="00160D48" w:rsidRDefault="00160D48" w:rsidP="000107F1">
            <w:r>
              <w:t>Yes</w:t>
            </w:r>
          </w:p>
        </w:tc>
        <w:tc>
          <w:tcPr>
            <w:tcW w:w="1800" w:type="dxa"/>
          </w:tcPr>
          <w:p w:rsidR="00160D48" w:rsidRDefault="00160D48" w:rsidP="000107F1">
            <w:r>
              <w:t>Superimposed bacterial infection, Atrial fibrillation with RVR, AKI, Hyperkalemia, Cardiac Arrest</w:t>
            </w:r>
          </w:p>
        </w:tc>
        <w:tc>
          <w:tcPr>
            <w:tcW w:w="2605" w:type="dxa"/>
          </w:tcPr>
          <w:p w:rsidR="00975D46" w:rsidRPr="00975D46" w:rsidRDefault="00975D46" w:rsidP="00975D46">
            <w:r>
              <w:t>DM, Malignancy, Obesity</w:t>
            </w:r>
          </w:p>
        </w:tc>
      </w:tr>
      <w:tr w:rsidR="00975D46" w:rsidTr="006F130F">
        <w:tc>
          <w:tcPr>
            <w:tcW w:w="917" w:type="dxa"/>
          </w:tcPr>
          <w:p w:rsidR="00160D48" w:rsidRDefault="00160D48" w:rsidP="000107F1">
            <w:r>
              <w:t>5</w:t>
            </w:r>
          </w:p>
        </w:tc>
        <w:tc>
          <w:tcPr>
            <w:tcW w:w="777" w:type="dxa"/>
          </w:tcPr>
          <w:p w:rsidR="00160D48" w:rsidRDefault="00160D48" w:rsidP="000107F1">
            <w:r>
              <w:t>73</w:t>
            </w:r>
          </w:p>
        </w:tc>
        <w:tc>
          <w:tcPr>
            <w:tcW w:w="711" w:type="dxa"/>
          </w:tcPr>
          <w:p w:rsidR="00160D48" w:rsidRDefault="00160D48" w:rsidP="000107F1">
            <w:r>
              <w:t>M</w:t>
            </w:r>
          </w:p>
        </w:tc>
        <w:tc>
          <w:tcPr>
            <w:tcW w:w="1355" w:type="dxa"/>
          </w:tcPr>
          <w:p w:rsidR="00160D48" w:rsidRDefault="00160D48" w:rsidP="000107F1">
            <w:r>
              <w:t>Partial</w:t>
            </w:r>
          </w:p>
        </w:tc>
        <w:tc>
          <w:tcPr>
            <w:tcW w:w="1185" w:type="dxa"/>
          </w:tcPr>
          <w:p w:rsidR="00160D48" w:rsidRDefault="00160D48" w:rsidP="000107F1">
            <w:r>
              <w:t>Yes</w:t>
            </w:r>
          </w:p>
        </w:tc>
        <w:tc>
          <w:tcPr>
            <w:tcW w:w="1800" w:type="dxa"/>
          </w:tcPr>
          <w:p w:rsidR="00160D48" w:rsidRDefault="00160D48" w:rsidP="000107F1">
            <w:r>
              <w:t>Extensive Bilateral LE DVT, Cardiac arrest</w:t>
            </w:r>
          </w:p>
        </w:tc>
        <w:tc>
          <w:tcPr>
            <w:tcW w:w="2605" w:type="dxa"/>
          </w:tcPr>
          <w:p w:rsidR="00160D48" w:rsidRDefault="00975D46" w:rsidP="000107F1">
            <w:r>
              <w:t xml:space="preserve">DM, CHF, </w:t>
            </w:r>
            <w:r w:rsidR="00136F8F">
              <w:t xml:space="preserve">CAD, </w:t>
            </w:r>
            <w:r>
              <w:t>Obesity</w:t>
            </w:r>
          </w:p>
        </w:tc>
      </w:tr>
      <w:tr w:rsidR="00975D46" w:rsidTr="006F130F">
        <w:tc>
          <w:tcPr>
            <w:tcW w:w="917" w:type="dxa"/>
          </w:tcPr>
          <w:p w:rsidR="00160D48" w:rsidRDefault="00160D48" w:rsidP="000107F1">
            <w:r>
              <w:t>6</w:t>
            </w:r>
          </w:p>
        </w:tc>
        <w:tc>
          <w:tcPr>
            <w:tcW w:w="777" w:type="dxa"/>
          </w:tcPr>
          <w:p w:rsidR="00160D48" w:rsidRDefault="00160D48" w:rsidP="000107F1">
            <w:r>
              <w:t>76</w:t>
            </w:r>
          </w:p>
        </w:tc>
        <w:tc>
          <w:tcPr>
            <w:tcW w:w="711" w:type="dxa"/>
          </w:tcPr>
          <w:p w:rsidR="00160D48" w:rsidRDefault="00160D48" w:rsidP="000107F1">
            <w:r>
              <w:t>M</w:t>
            </w:r>
          </w:p>
        </w:tc>
        <w:tc>
          <w:tcPr>
            <w:tcW w:w="1355" w:type="dxa"/>
          </w:tcPr>
          <w:p w:rsidR="00160D48" w:rsidRDefault="00160D48" w:rsidP="000107F1">
            <w:r>
              <w:t>Full</w:t>
            </w:r>
          </w:p>
        </w:tc>
        <w:tc>
          <w:tcPr>
            <w:tcW w:w="1185" w:type="dxa"/>
          </w:tcPr>
          <w:p w:rsidR="00160D48" w:rsidRDefault="00160D48" w:rsidP="000107F1">
            <w:r>
              <w:t>Yes</w:t>
            </w:r>
          </w:p>
        </w:tc>
        <w:tc>
          <w:tcPr>
            <w:tcW w:w="1800" w:type="dxa"/>
          </w:tcPr>
          <w:p w:rsidR="00160D48" w:rsidRDefault="006F130F" w:rsidP="000107F1">
            <w:r>
              <w:t>AKI, Superimposed bilateral bacterial Pneumonia, Cardiac arrest</w:t>
            </w:r>
          </w:p>
        </w:tc>
        <w:tc>
          <w:tcPr>
            <w:tcW w:w="2605" w:type="dxa"/>
          </w:tcPr>
          <w:p w:rsidR="00160D48" w:rsidRDefault="00975D46" w:rsidP="000107F1">
            <w:r>
              <w:t xml:space="preserve">DM, Malignancy, Immunocompromised, CHF, </w:t>
            </w:r>
            <w:r w:rsidR="00136F8F">
              <w:t xml:space="preserve">CAD, </w:t>
            </w:r>
            <w:r>
              <w:t>Obesity</w:t>
            </w:r>
          </w:p>
        </w:tc>
      </w:tr>
      <w:tr w:rsidR="00975D46" w:rsidTr="006F130F">
        <w:tc>
          <w:tcPr>
            <w:tcW w:w="917" w:type="dxa"/>
          </w:tcPr>
          <w:p w:rsidR="00160D48" w:rsidRDefault="00160D48" w:rsidP="000107F1">
            <w:r>
              <w:t>7</w:t>
            </w:r>
          </w:p>
        </w:tc>
        <w:tc>
          <w:tcPr>
            <w:tcW w:w="777" w:type="dxa"/>
          </w:tcPr>
          <w:p w:rsidR="00160D48" w:rsidRDefault="00160D48" w:rsidP="000107F1">
            <w:r>
              <w:t>89</w:t>
            </w:r>
          </w:p>
        </w:tc>
        <w:tc>
          <w:tcPr>
            <w:tcW w:w="711" w:type="dxa"/>
          </w:tcPr>
          <w:p w:rsidR="00160D48" w:rsidRDefault="00160D48" w:rsidP="000107F1">
            <w:r>
              <w:t>M</w:t>
            </w:r>
          </w:p>
        </w:tc>
        <w:tc>
          <w:tcPr>
            <w:tcW w:w="1355" w:type="dxa"/>
          </w:tcPr>
          <w:p w:rsidR="00160D48" w:rsidRDefault="00160D48" w:rsidP="000107F1">
            <w:r>
              <w:t>Full</w:t>
            </w:r>
          </w:p>
        </w:tc>
        <w:tc>
          <w:tcPr>
            <w:tcW w:w="1185" w:type="dxa"/>
          </w:tcPr>
          <w:p w:rsidR="00160D48" w:rsidRDefault="00160D48" w:rsidP="000107F1">
            <w:r>
              <w:t>Yes</w:t>
            </w:r>
          </w:p>
        </w:tc>
        <w:tc>
          <w:tcPr>
            <w:tcW w:w="1800" w:type="dxa"/>
          </w:tcPr>
          <w:p w:rsidR="00160D48" w:rsidRDefault="00160D48" w:rsidP="000107F1">
            <w:r>
              <w:t>Comfort care</w:t>
            </w:r>
          </w:p>
        </w:tc>
        <w:tc>
          <w:tcPr>
            <w:tcW w:w="2605" w:type="dxa"/>
          </w:tcPr>
          <w:p w:rsidR="00160D48" w:rsidRDefault="00975D46" w:rsidP="00975D46">
            <w:r>
              <w:t>DM, Obesity, CHF</w:t>
            </w:r>
            <w:r w:rsidR="00136F8F">
              <w:t>, CAD</w:t>
            </w:r>
          </w:p>
        </w:tc>
      </w:tr>
      <w:tr w:rsidR="00975D46" w:rsidTr="006F130F">
        <w:tc>
          <w:tcPr>
            <w:tcW w:w="917" w:type="dxa"/>
          </w:tcPr>
          <w:p w:rsidR="00160D48" w:rsidRDefault="00160D48" w:rsidP="000107F1">
            <w:r>
              <w:t>8</w:t>
            </w:r>
          </w:p>
        </w:tc>
        <w:tc>
          <w:tcPr>
            <w:tcW w:w="777" w:type="dxa"/>
          </w:tcPr>
          <w:p w:rsidR="00160D48" w:rsidRDefault="00160D48" w:rsidP="000107F1">
            <w:r>
              <w:t>53</w:t>
            </w:r>
          </w:p>
        </w:tc>
        <w:tc>
          <w:tcPr>
            <w:tcW w:w="711" w:type="dxa"/>
          </w:tcPr>
          <w:p w:rsidR="00160D48" w:rsidRDefault="00160D48" w:rsidP="000107F1">
            <w:r>
              <w:t>F</w:t>
            </w:r>
          </w:p>
        </w:tc>
        <w:tc>
          <w:tcPr>
            <w:tcW w:w="1355" w:type="dxa"/>
          </w:tcPr>
          <w:p w:rsidR="00160D48" w:rsidRDefault="00160D48" w:rsidP="000107F1">
            <w:r>
              <w:t>Full</w:t>
            </w:r>
          </w:p>
        </w:tc>
        <w:tc>
          <w:tcPr>
            <w:tcW w:w="1185" w:type="dxa"/>
          </w:tcPr>
          <w:p w:rsidR="00160D48" w:rsidRDefault="00160D48" w:rsidP="000107F1">
            <w:r>
              <w:t>No</w:t>
            </w:r>
          </w:p>
        </w:tc>
        <w:tc>
          <w:tcPr>
            <w:tcW w:w="1800" w:type="dxa"/>
          </w:tcPr>
          <w:p w:rsidR="00160D48" w:rsidRDefault="00160D48" w:rsidP="000107F1">
            <w:r>
              <w:t xml:space="preserve">Post-operative </w:t>
            </w:r>
            <w:r w:rsidR="006F130F">
              <w:t>massive</w:t>
            </w:r>
            <w:r>
              <w:t xml:space="preserve"> saddle Pulmonary embolism, Cardiac arrest</w:t>
            </w:r>
          </w:p>
        </w:tc>
        <w:tc>
          <w:tcPr>
            <w:tcW w:w="2605" w:type="dxa"/>
          </w:tcPr>
          <w:p w:rsidR="00160D48" w:rsidRDefault="00975D46" w:rsidP="000107F1">
            <w:r>
              <w:t>COPD, Immunocompromised, CKD, CHF</w:t>
            </w:r>
            <w:r w:rsidR="00136F8F">
              <w:t>, CAD</w:t>
            </w:r>
          </w:p>
        </w:tc>
      </w:tr>
      <w:tr w:rsidR="00975D46" w:rsidTr="006F130F">
        <w:tc>
          <w:tcPr>
            <w:tcW w:w="917" w:type="dxa"/>
          </w:tcPr>
          <w:p w:rsidR="006F130F" w:rsidRDefault="006F130F" w:rsidP="006F130F">
            <w:r>
              <w:t>9</w:t>
            </w:r>
          </w:p>
        </w:tc>
        <w:tc>
          <w:tcPr>
            <w:tcW w:w="777" w:type="dxa"/>
          </w:tcPr>
          <w:p w:rsidR="006F130F" w:rsidRDefault="006F130F" w:rsidP="006F130F">
            <w:r>
              <w:t>68</w:t>
            </w:r>
          </w:p>
        </w:tc>
        <w:tc>
          <w:tcPr>
            <w:tcW w:w="711" w:type="dxa"/>
          </w:tcPr>
          <w:p w:rsidR="006F130F" w:rsidRDefault="006F130F" w:rsidP="006F130F">
            <w:r>
              <w:t>M</w:t>
            </w:r>
          </w:p>
        </w:tc>
        <w:tc>
          <w:tcPr>
            <w:tcW w:w="1355" w:type="dxa"/>
          </w:tcPr>
          <w:p w:rsidR="006F130F" w:rsidRDefault="006F130F" w:rsidP="006F130F">
            <w:r w:rsidRPr="00554423">
              <w:t>Full</w:t>
            </w:r>
          </w:p>
        </w:tc>
        <w:tc>
          <w:tcPr>
            <w:tcW w:w="1185" w:type="dxa"/>
          </w:tcPr>
          <w:p w:rsidR="006F130F" w:rsidRDefault="006F130F" w:rsidP="006F130F">
            <w:r>
              <w:t>Yes</w:t>
            </w:r>
          </w:p>
        </w:tc>
        <w:tc>
          <w:tcPr>
            <w:tcW w:w="1800" w:type="dxa"/>
          </w:tcPr>
          <w:p w:rsidR="006F130F" w:rsidRDefault="006F130F" w:rsidP="006F130F">
            <w:r>
              <w:t>On palliative chemotherapy for metastatic lung cancer, cardiac arrest</w:t>
            </w:r>
          </w:p>
        </w:tc>
        <w:tc>
          <w:tcPr>
            <w:tcW w:w="2605" w:type="dxa"/>
          </w:tcPr>
          <w:p w:rsidR="006F130F" w:rsidRDefault="00975D46" w:rsidP="006F130F">
            <w:r>
              <w:t xml:space="preserve">Immunocompromised, CKD, CHF, </w:t>
            </w:r>
            <w:r w:rsidR="00136F8F">
              <w:t xml:space="preserve">CAD, </w:t>
            </w:r>
            <w:r>
              <w:t>Malignancy</w:t>
            </w:r>
          </w:p>
        </w:tc>
      </w:tr>
      <w:tr w:rsidR="00975D46" w:rsidTr="006F130F">
        <w:tc>
          <w:tcPr>
            <w:tcW w:w="917" w:type="dxa"/>
          </w:tcPr>
          <w:p w:rsidR="006F130F" w:rsidRDefault="006F130F" w:rsidP="006F130F">
            <w:r>
              <w:t>10</w:t>
            </w:r>
          </w:p>
        </w:tc>
        <w:tc>
          <w:tcPr>
            <w:tcW w:w="777" w:type="dxa"/>
          </w:tcPr>
          <w:p w:rsidR="006F130F" w:rsidRPr="006F130F" w:rsidRDefault="006F130F" w:rsidP="006F130F">
            <w:r>
              <w:t>91</w:t>
            </w:r>
          </w:p>
        </w:tc>
        <w:tc>
          <w:tcPr>
            <w:tcW w:w="711" w:type="dxa"/>
          </w:tcPr>
          <w:p w:rsidR="006F130F" w:rsidRDefault="006F130F" w:rsidP="006F130F">
            <w:r>
              <w:t>M</w:t>
            </w:r>
          </w:p>
        </w:tc>
        <w:tc>
          <w:tcPr>
            <w:tcW w:w="1355" w:type="dxa"/>
          </w:tcPr>
          <w:p w:rsidR="006F130F" w:rsidRDefault="006F130F" w:rsidP="006F130F">
            <w:r w:rsidRPr="00554423">
              <w:t>Full</w:t>
            </w:r>
          </w:p>
        </w:tc>
        <w:tc>
          <w:tcPr>
            <w:tcW w:w="1185" w:type="dxa"/>
          </w:tcPr>
          <w:p w:rsidR="006F130F" w:rsidRDefault="006F130F" w:rsidP="006F130F">
            <w:r>
              <w:t>Yes</w:t>
            </w:r>
          </w:p>
        </w:tc>
        <w:tc>
          <w:tcPr>
            <w:tcW w:w="1800" w:type="dxa"/>
          </w:tcPr>
          <w:p w:rsidR="006F130F" w:rsidRDefault="006F130F" w:rsidP="006F130F">
            <w:r>
              <w:t xml:space="preserve">AKI, Hyperkalemia, </w:t>
            </w:r>
            <w:r>
              <w:lastRenderedPageBreak/>
              <w:t>Cardiac arrest</w:t>
            </w:r>
          </w:p>
        </w:tc>
        <w:tc>
          <w:tcPr>
            <w:tcW w:w="2605" w:type="dxa"/>
          </w:tcPr>
          <w:p w:rsidR="006F130F" w:rsidRDefault="00975D46" w:rsidP="006F130F">
            <w:r>
              <w:lastRenderedPageBreak/>
              <w:t xml:space="preserve">DM, COPD, CHF, </w:t>
            </w:r>
            <w:r w:rsidR="00136F8F">
              <w:t xml:space="preserve">CAD, </w:t>
            </w:r>
            <w:r>
              <w:t>ESRD on HD, Obesity</w:t>
            </w:r>
          </w:p>
        </w:tc>
      </w:tr>
      <w:tr w:rsidR="00975D46" w:rsidTr="006F130F">
        <w:tc>
          <w:tcPr>
            <w:tcW w:w="917" w:type="dxa"/>
          </w:tcPr>
          <w:p w:rsidR="006F130F" w:rsidRDefault="006F130F" w:rsidP="006F130F">
            <w:r>
              <w:lastRenderedPageBreak/>
              <w:t>11</w:t>
            </w:r>
          </w:p>
        </w:tc>
        <w:tc>
          <w:tcPr>
            <w:tcW w:w="777" w:type="dxa"/>
          </w:tcPr>
          <w:p w:rsidR="006F130F" w:rsidRDefault="006F130F" w:rsidP="006F130F">
            <w:r>
              <w:t>63</w:t>
            </w:r>
          </w:p>
        </w:tc>
        <w:tc>
          <w:tcPr>
            <w:tcW w:w="711" w:type="dxa"/>
          </w:tcPr>
          <w:p w:rsidR="006F130F" w:rsidRDefault="006F130F" w:rsidP="006F130F">
            <w:r>
              <w:t>M</w:t>
            </w:r>
          </w:p>
        </w:tc>
        <w:tc>
          <w:tcPr>
            <w:tcW w:w="1355" w:type="dxa"/>
          </w:tcPr>
          <w:p w:rsidR="006F130F" w:rsidRDefault="006F130F" w:rsidP="006F130F">
            <w:r w:rsidRPr="00554423">
              <w:t>Full</w:t>
            </w:r>
          </w:p>
        </w:tc>
        <w:tc>
          <w:tcPr>
            <w:tcW w:w="1185" w:type="dxa"/>
          </w:tcPr>
          <w:p w:rsidR="006F130F" w:rsidRDefault="006F130F" w:rsidP="006F130F">
            <w:r>
              <w:t>Yes</w:t>
            </w:r>
          </w:p>
        </w:tc>
        <w:tc>
          <w:tcPr>
            <w:tcW w:w="1800" w:type="dxa"/>
          </w:tcPr>
          <w:p w:rsidR="006F130F" w:rsidRDefault="006F130F" w:rsidP="006F130F">
            <w:r>
              <w:t>Advanced lung fibrosis, Comfort care</w:t>
            </w:r>
          </w:p>
        </w:tc>
        <w:tc>
          <w:tcPr>
            <w:tcW w:w="2605" w:type="dxa"/>
          </w:tcPr>
          <w:p w:rsidR="006F130F" w:rsidRDefault="00975D46" w:rsidP="006F130F">
            <w:r>
              <w:t xml:space="preserve">COPD, Immunocompromised, CHF, </w:t>
            </w:r>
            <w:r w:rsidR="00136F8F">
              <w:t>CAD</w:t>
            </w:r>
            <w:r w:rsidR="001E1438">
              <w:t>,</w:t>
            </w:r>
            <w:r>
              <w:t>Obesity</w:t>
            </w:r>
          </w:p>
        </w:tc>
      </w:tr>
      <w:tr w:rsidR="00975D46" w:rsidTr="006F130F">
        <w:tc>
          <w:tcPr>
            <w:tcW w:w="917" w:type="dxa"/>
          </w:tcPr>
          <w:p w:rsidR="006F130F" w:rsidRDefault="006F130F" w:rsidP="006F130F">
            <w:r>
              <w:t>12</w:t>
            </w:r>
          </w:p>
        </w:tc>
        <w:tc>
          <w:tcPr>
            <w:tcW w:w="777" w:type="dxa"/>
          </w:tcPr>
          <w:p w:rsidR="006F130F" w:rsidRPr="006F130F" w:rsidRDefault="006F130F" w:rsidP="006F130F">
            <w:r>
              <w:t>86</w:t>
            </w:r>
          </w:p>
        </w:tc>
        <w:tc>
          <w:tcPr>
            <w:tcW w:w="711" w:type="dxa"/>
          </w:tcPr>
          <w:p w:rsidR="006F130F" w:rsidRDefault="006F130F" w:rsidP="006F130F">
            <w:r>
              <w:t>M</w:t>
            </w:r>
          </w:p>
        </w:tc>
        <w:tc>
          <w:tcPr>
            <w:tcW w:w="1355" w:type="dxa"/>
          </w:tcPr>
          <w:p w:rsidR="006F130F" w:rsidRDefault="006F130F" w:rsidP="006F130F">
            <w:r w:rsidRPr="00554423">
              <w:t>Full</w:t>
            </w:r>
          </w:p>
        </w:tc>
        <w:tc>
          <w:tcPr>
            <w:tcW w:w="1185" w:type="dxa"/>
          </w:tcPr>
          <w:p w:rsidR="006F130F" w:rsidRDefault="006F130F" w:rsidP="006F130F">
            <w:r>
              <w:t>Yes</w:t>
            </w:r>
          </w:p>
        </w:tc>
        <w:tc>
          <w:tcPr>
            <w:tcW w:w="1800" w:type="dxa"/>
          </w:tcPr>
          <w:p w:rsidR="006F130F" w:rsidRDefault="006F130F" w:rsidP="006F130F">
            <w:r>
              <w:t xml:space="preserve">Demand ischemia, AKI, Hyperkalemia, </w:t>
            </w:r>
            <w:r w:rsidR="001E1438">
              <w:t xml:space="preserve">High anion gap </w:t>
            </w:r>
            <w:r>
              <w:t xml:space="preserve">metabolic acidosis, Comfort care </w:t>
            </w:r>
          </w:p>
        </w:tc>
        <w:tc>
          <w:tcPr>
            <w:tcW w:w="2605" w:type="dxa"/>
          </w:tcPr>
          <w:p w:rsidR="006F130F" w:rsidRDefault="00975D46" w:rsidP="006F130F">
            <w:r>
              <w:t>DM, Immunocompromised, COPD, Obesity</w:t>
            </w:r>
          </w:p>
        </w:tc>
      </w:tr>
      <w:tr w:rsidR="00975D46" w:rsidTr="006F130F">
        <w:tc>
          <w:tcPr>
            <w:tcW w:w="917" w:type="dxa"/>
          </w:tcPr>
          <w:p w:rsidR="006F130F" w:rsidRDefault="006F130F" w:rsidP="006F130F">
            <w:r>
              <w:t>13</w:t>
            </w:r>
          </w:p>
        </w:tc>
        <w:tc>
          <w:tcPr>
            <w:tcW w:w="777" w:type="dxa"/>
          </w:tcPr>
          <w:p w:rsidR="006F130F" w:rsidRDefault="006F130F" w:rsidP="006F130F">
            <w:r>
              <w:t>82</w:t>
            </w:r>
          </w:p>
        </w:tc>
        <w:tc>
          <w:tcPr>
            <w:tcW w:w="711" w:type="dxa"/>
          </w:tcPr>
          <w:p w:rsidR="006F130F" w:rsidRDefault="006F130F" w:rsidP="006F130F">
            <w:r>
              <w:t>M</w:t>
            </w:r>
          </w:p>
        </w:tc>
        <w:tc>
          <w:tcPr>
            <w:tcW w:w="1355" w:type="dxa"/>
          </w:tcPr>
          <w:p w:rsidR="006F130F" w:rsidRDefault="006F130F" w:rsidP="006F130F">
            <w:r w:rsidRPr="00554423">
              <w:t>Full</w:t>
            </w:r>
          </w:p>
        </w:tc>
        <w:tc>
          <w:tcPr>
            <w:tcW w:w="1185" w:type="dxa"/>
          </w:tcPr>
          <w:p w:rsidR="006F130F" w:rsidRDefault="006F130F" w:rsidP="006F130F">
            <w:r>
              <w:t>Yes</w:t>
            </w:r>
          </w:p>
        </w:tc>
        <w:tc>
          <w:tcPr>
            <w:tcW w:w="1800" w:type="dxa"/>
          </w:tcPr>
          <w:p w:rsidR="006F130F" w:rsidRDefault="006F130F" w:rsidP="006F130F">
            <w:r>
              <w:t>Lower GI bleeding, AKI, Hyperkalemia, Comfort care</w:t>
            </w:r>
          </w:p>
        </w:tc>
        <w:tc>
          <w:tcPr>
            <w:tcW w:w="2605" w:type="dxa"/>
          </w:tcPr>
          <w:p w:rsidR="006F130F" w:rsidRDefault="00975D46" w:rsidP="006F130F">
            <w:r>
              <w:t xml:space="preserve">Malignancy, Immunocompromised, Rheumatoid Arthritis on </w:t>
            </w:r>
            <w:r w:rsidR="00136F8F">
              <w:t>therapy, CAD</w:t>
            </w:r>
          </w:p>
        </w:tc>
      </w:tr>
    </w:tbl>
    <w:p w:rsidR="00A12A93" w:rsidRDefault="00CA66B7" w:rsidP="001E1438">
      <w:pPr>
        <w:spacing w:line="480" w:lineRule="auto"/>
      </w:pPr>
      <w:r>
        <w:t xml:space="preserve">Suppl 6. </w:t>
      </w:r>
      <w:r w:rsidR="002A4F8B">
        <w:t xml:space="preserve">Table </w:t>
      </w:r>
      <w:r w:rsidR="00457DCC">
        <w:t>S5</w:t>
      </w:r>
      <w:r w:rsidR="002A4F8B">
        <w:t xml:space="preserve">: Clinical details of </w:t>
      </w:r>
      <w:r w:rsidR="001E1438">
        <w:t xml:space="preserve">patients with severe breakthrough COVID-19 infection having mortality. All the patients had Hypoxic Respiratory Failure </w:t>
      </w:r>
      <w:r w:rsidR="00FB0AAD">
        <w:t xml:space="preserve">before expiration. </w:t>
      </w:r>
      <w:r w:rsidR="001E1438">
        <w:t xml:space="preserve">DNR= Do Not Resuscitate; AKI= Acute Kidney Injury; HD= Hemodialysis; CKD= Chronic Kidney Disease; DM= Diabetes Mellitus; STEMI= </w:t>
      </w:r>
      <w:r w:rsidR="00FB0AAD">
        <w:t>ST-segment</w:t>
      </w:r>
      <w:r w:rsidR="001E1438">
        <w:t xml:space="preserve"> Elevated Myocardial Infraction; CHF= Congestive Heart failure; CAD= Coronary Artery Disease; COPD= Chronic Obstructive Pulmonary Disease; RVR= Rapid Ventricular Response; DVT= Deep Vein Thrombosis; ESRD= </w:t>
      </w:r>
      <w:r w:rsidR="00FB0AAD">
        <w:t>End-Stage</w:t>
      </w:r>
      <w:r w:rsidR="001E1438">
        <w:t xml:space="preserve"> Renal Disease; GI= Gastrointestinal.</w:t>
      </w:r>
    </w:p>
    <w:sectPr w:rsidR="00A12A93" w:rsidSect="005B2B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5DE2" w:rsidRDefault="007D5DE2" w:rsidP="00CA66B7">
      <w:r>
        <w:separator/>
      </w:r>
    </w:p>
  </w:endnote>
  <w:endnote w:type="continuationSeparator" w:id="1">
    <w:p w:rsidR="007D5DE2" w:rsidRDefault="007D5DE2" w:rsidP="00CA66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5DE2" w:rsidRDefault="007D5DE2" w:rsidP="00CA66B7">
      <w:r>
        <w:separator/>
      </w:r>
    </w:p>
  </w:footnote>
  <w:footnote w:type="continuationSeparator" w:id="1">
    <w:p w:rsidR="007D5DE2" w:rsidRDefault="007D5DE2" w:rsidP="00CA66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9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0107F1"/>
    <w:rsid w:val="000107F1"/>
    <w:rsid w:val="00136F8F"/>
    <w:rsid w:val="00160D48"/>
    <w:rsid w:val="001E1438"/>
    <w:rsid w:val="002A4F8B"/>
    <w:rsid w:val="00457DCC"/>
    <w:rsid w:val="005B2B40"/>
    <w:rsid w:val="006F130F"/>
    <w:rsid w:val="007D5DE2"/>
    <w:rsid w:val="00975D46"/>
    <w:rsid w:val="00A12A93"/>
    <w:rsid w:val="00CA66B7"/>
    <w:rsid w:val="00FB0A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B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0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CA66B7"/>
    <w:pPr>
      <w:tabs>
        <w:tab w:val="center" w:pos="4680"/>
        <w:tab w:val="right" w:pos="9360"/>
      </w:tabs>
    </w:pPr>
  </w:style>
  <w:style w:type="character" w:customStyle="1" w:styleId="Char">
    <w:name w:val="页眉 Char"/>
    <w:basedOn w:val="a0"/>
    <w:link w:val="a4"/>
    <w:uiPriority w:val="99"/>
    <w:semiHidden/>
    <w:rsid w:val="00CA66B7"/>
  </w:style>
  <w:style w:type="paragraph" w:styleId="a5">
    <w:name w:val="footer"/>
    <w:basedOn w:val="a"/>
    <w:link w:val="Char0"/>
    <w:uiPriority w:val="99"/>
    <w:semiHidden/>
    <w:unhideWhenUsed/>
    <w:rsid w:val="00CA66B7"/>
    <w:pPr>
      <w:tabs>
        <w:tab w:val="center" w:pos="4680"/>
        <w:tab w:val="right" w:pos="9360"/>
      </w:tabs>
    </w:pPr>
  </w:style>
  <w:style w:type="character" w:customStyle="1" w:styleId="Char0">
    <w:name w:val="页脚 Char"/>
    <w:basedOn w:val="a0"/>
    <w:link w:val="a5"/>
    <w:uiPriority w:val="99"/>
    <w:semiHidden/>
    <w:rsid w:val="00CA66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24E6144-EE9D-2245-A79F-A9400B9D2A68}">
  <we:reference id="wa200001011" version="1.1.0.0" store="en-001" storeType="OMEX"/>
  <we:alternateReferences>
    <we:reference id="WA200001011" version="1.1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Roshan Acharya</dc:creator>
  <cp:lastModifiedBy>User</cp:lastModifiedBy>
  <cp:revision>2</cp:revision>
  <dcterms:created xsi:type="dcterms:W3CDTF">2022-01-21T19:27:00Z</dcterms:created>
  <dcterms:modified xsi:type="dcterms:W3CDTF">2022-01-21T19:27:00Z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documentId_2369</vt:lpwstr>
  </property>
  <property fmtid="{D5CDD505-2E9C-101B-9397-08002B2CF9AE}" pid="3" name="grammarly_documentContext">
    <vt:lpwstr>{"goals":[],"domain":"general","emotions":[],"dialect":"american"}</vt:lpwstr>
  </property>
</Properties>
</file>